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B339" w14:textId="77777777" w:rsidR="00340420" w:rsidRDefault="00340420" w:rsidP="00A105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444570"/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64D1FFA2" wp14:editId="6748C3EA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" name="Imagem 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</w:t>
      </w:r>
      <w:bookmarkEnd w:id="0"/>
      <w:r w:rsidRPr="00AC4EA4">
        <w:rPr>
          <w:rFonts w:ascii="Arial" w:hAnsi="Arial" w:cs="Arial"/>
          <w:b/>
          <w:spacing w:val="20"/>
          <w:sz w:val="24"/>
          <w:szCs w:val="24"/>
        </w:rPr>
        <w:t>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596C7CDA" w14:textId="77777777" w:rsidR="00340420" w:rsidRPr="00AC4EA4" w:rsidRDefault="00340420" w:rsidP="0034042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31FEADCF" w14:textId="77777777" w:rsidR="00340420" w:rsidRDefault="00340420" w:rsidP="00340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125EA649" w14:textId="7CC023E6" w:rsidR="00340420" w:rsidRDefault="00340420" w:rsidP="00340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r w:rsidR="00A1054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referente a semana de 18 a 22 de maio de 2020.</w:t>
      </w:r>
    </w:p>
    <w:p w14:paraId="541DE7F4" w14:textId="77777777" w:rsidR="000856A5" w:rsidRDefault="000856A5" w:rsidP="00340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5866A4" w14:textId="77777777" w:rsidR="000856A5" w:rsidRDefault="000856A5" w:rsidP="000856A5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Resolva os problemas.</w:t>
      </w:r>
    </w:p>
    <w:p w14:paraId="4C6663BD" w14:textId="77777777" w:rsidR="000856A5" w:rsidRPr="000856A5" w:rsidRDefault="000856A5" w:rsidP="000856A5">
      <w:pPr>
        <w:pStyle w:val="PargrafodaLista"/>
        <w:spacing w:after="0"/>
        <w:ind w:left="420"/>
        <w:jc w:val="both"/>
        <w:rPr>
          <w:rFonts w:ascii="Arial" w:hAnsi="Arial" w:cs="Arial"/>
          <w:bCs/>
          <w:sz w:val="24"/>
          <w:szCs w:val="24"/>
        </w:rPr>
      </w:pPr>
    </w:p>
    <w:p w14:paraId="0F0D326A" w14:textId="77777777" w:rsidR="00340420" w:rsidRDefault="00340420" w:rsidP="0034042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856A5">
        <w:rPr>
          <w:rFonts w:ascii="Arial" w:hAnsi="Arial" w:cs="Arial"/>
          <w:bCs/>
          <w:sz w:val="24"/>
          <w:szCs w:val="24"/>
        </w:rPr>
        <w:t xml:space="preserve">Em uma cidade há 4 escolas. Na primeira há 170 alunos matriculados, na segunda </w:t>
      </w:r>
      <w:r w:rsidR="000856A5" w:rsidRPr="000856A5">
        <w:rPr>
          <w:rFonts w:ascii="Arial" w:hAnsi="Arial" w:cs="Arial"/>
          <w:bCs/>
          <w:sz w:val="24"/>
          <w:szCs w:val="24"/>
        </w:rPr>
        <w:t xml:space="preserve">o dobro da primeira escola, na terceira há 125 alunos e na quarta 150. Quantos alunos há ao todo nas 4 escolas? </w:t>
      </w:r>
    </w:p>
    <w:p w14:paraId="0853BD71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F973C9E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7FD4574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A5E34A2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B15D4E3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94DE7B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D28029B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2F8B9C4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Resposta_______________________________________________________</w:t>
      </w:r>
    </w:p>
    <w:p w14:paraId="5AFB7CA7" w14:textId="77777777" w:rsidR="000856A5" w:rsidRP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CE9F472" w14:textId="77777777" w:rsidR="000856A5" w:rsidRDefault="000856A5" w:rsidP="0034042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856A5">
        <w:rPr>
          <w:rFonts w:ascii="Arial" w:hAnsi="Arial" w:cs="Arial"/>
          <w:bCs/>
          <w:sz w:val="24"/>
          <w:szCs w:val="24"/>
        </w:rPr>
        <w:t xml:space="preserve">Para a festa de aniversário foram encomendados 900 doces. Sabendo que os convidados consumiram 379 doces. Quantos ainda não foram consumidos? </w:t>
      </w:r>
    </w:p>
    <w:p w14:paraId="3653BB31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541115B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C439FA1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94FDFF1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84F1584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CF93142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E395AE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BF212D8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0C9D21D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Resposta________________________________________________________</w:t>
      </w:r>
    </w:p>
    <w:p w14:paraId="098EA716" w14:textId="77777777" w:rsidR="000856A5" w:rsidRP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0ACB6E8" w14:textId="77777777" w:rsidR="000856A5" w:rsidRDefault="000856A5" w:rsidP="0034042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856A5">
        <w:rPr>
          <w:rFonts w:ascii="Arial" w:hAnsi="Arial" w:cs="Arial"/>
          <w:bCs/>
          <w:sz w:val="24"/>
          <w:szCs w:val="24"/>
        </w:rPr>
        <w:t>Um supermercado possui 8 prateleiras com 320 produtos cada uma. No total, quantos produtos há nas 4 prateleiras?</w:t>
      </w:r>
    </w:p>
    <w:p w14:paraId="3CF1B9CC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071A6F2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31E519A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D2D69EB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2454891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6FDC79B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0DF527D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6C3C55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D53682F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3D0D513" w14:textId="77777777" w:rsid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D8B196F" w14:textId="77777777" w:rsidR="000856A5" w:rsidRPr="000856A5" w:rsidRDefault="000856A5" w:rsidP="000856A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Resposta________________________________________________________</w:t>
      </w:r>
    </w:p>
    <w:p w14:paraId="0C5BA7DF" w14:textId="77777777" w:rsidR="000856A5" w:rsidRDefault="000856A5" w:rsidP="00340420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856A5">
        <w:rPr>
          <w:rFonts w:ascii="Arial" w:hAnsi="Arial" w:cs="Arial"/>
          <w:bCs/>
          <w:sz w:val="24"/>
          <w:szCs w:val="24"/>
        </w:rPr>
        <w:lastRenderedPageBreak/>
        <w:t>Um ônibus carregava 27 passageiros. Na primeira parada subiram 13 passageiros e na segunda parada desceram 15 passageiros. Com quantos passageiros está o ônibus agora?</w:t>
      </w:r>
    </w:p>
    <w:p w14:paraId="3343C2E5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9989D76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EDDA2A3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7B54133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F931047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7E449F5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BF637DC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C9D66D" w14:textId="77777777" w:rsidR="000856A5" w:rsidRDefault="000856A5" w:rsidP="000856A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33F5D5" w14:textId="77777777" w:rsidR="000856A5" w:rsidRDefault="000856A5" w:rsidP="000856A5">
      <w:pPr>
        <w:pStyle w:val="PargrafodaLista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 ______________________________________________________</w:t>
      </w:r>
    </w:p>
    <w:p w14:paraId="3D6AA4F3" w14:textId="77777777" w:rsidR="000D1BF8" w:rsidRPr="000D1BF8" w:rsidRDefault="000D1BF8" w:rsidP="000D1BF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46DD70" w14:textId="77777777" w:rsidR="000D1BF8" w:rsidRDefault="000D1BF8" w:rsidP="000856A5">
      <w:pPr>
        <w:pStyle w:val="PargrafodaLista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1CA9DF64" w14:textId="77777777" w:rsidR="000D1BF8" w:rsidRDefault="000D1BF8" w:rsidP="000D1BF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uma estante havia 958 livros. Foram retirados 289 livros. Quantos livros ficaram na estante?</w:t>
      </w:r>
    </w:p>
    <w:p w14:paraId="3BEBC0AB" w14:textId="77777777" w:rsidR="000D1BF8" w:rsidRDefault="000D1BF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4B2295" w14:textId="77777777" w:rsidR="009359B8" w:rsidRDefault="009359B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37A8C65" w14:textId="77777777" w:rsidR="009359B8" w:rsidRDefault="009359B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F689F23" w14:textId="77777777" w:rsidR="009359B8" w:rsidRDefault="009359B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BADCE24" w14:textId="77777777" w:rsidR="009359B8" w:rsidRDefault="009359B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5CA1F69" w14:textId="77777777" w:rsidR="009359B8" w:rsidRDefault="009359B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623BAF1" w14:textId="77777777" w:rsidR="009359B8" w:rsidRDefault="009359B8" w:rsidP="000D1BF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3C76115" w14:textId="77777777" w:rsidR="000D1BF8" w:rsidRDefault="000D1BF8" w:rsidP="000D1BF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</w:t>
      </w:r>
      <w:r w:rsidR="009359B8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osta________________________________________________________</w:t>
      </w:r>
    </w:p>
    <w:p w14:paraId="32E41894" w14:textId="77777777" w:rsidR="000D1BF8" w:rsidRPr="009359B8" w:rsidRDefault="000D1BF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1BF8">
        <w:rPr>
          <w:rFonts w:ascii="Arial" w:hAnsi="Arial" w:cs="Arial"/>
          <w:bCs/>
          <w:sz w:val="24"/>
          <w:szCs w:val="24"/>
        </w:rPr>
        <w:t xml:space="preserve"> </w:t>
      </w:r>
    </w:p>
    <w:p w14:paraId="738FB736" w14:textId="77777777" w:rsidR="000D1BF8" w:rsidRDefault="000D1BF8" w:rsidP="000D1BF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Um feirante recebeu 27 caixas com 8 pêssegos em cada uma. Quantos pêssegos recebeu? </w:t>
      </w:r>
    </w:p>
    <w:p w14:paraId="6B747D76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EFE18F7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510BABC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DD893A5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8A4D025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5D205E9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539C01F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38C1E21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Resposta________________________________________________________</w:t>
      </w:r>
    </w:p>
    <w:p w14:paraId="116CD306" w14:textId="77777777" w:rsidR="009359B8" w:rsidRP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6E84A66" w14:textId="77777777" w:rsidR="000D1BF8" w:rsidRDefault="000D1BF8" w:rsidP="000D1BF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Num cinema há 336 poltronas distribuídas em 7 fileiras iguais. Quantas poltronas há em cada fileira? </w:t>
      </w:r>
    </w:p>
    <w:p w14:paraId="687AEDE3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F051E91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272793E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CA20DD3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FF92A5F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4DB6CBC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0E72344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E40BFAA" w14:textId="77777777" w:rsidR="009359B8" w:rsidRP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Resposta______________________________________________________</w:t>
      </w:r>
    </w:p>
    <w:p w14:paraId="1505E667" w14:textId="77777777" w:rsidR="000D1BF8" w:rsidRDefault="000D1BF8" w:rsidP="000D1BF8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Eunice colou 105 figurinhas no seu álbum e ainda faltam colar 274 figurinhas para acabar de ench</w:t>
      </w:r>
      <w:r w:rsidR="009359B8">
        <w:rPr>
          <w:rFonts w:ascii="Arial" w:hAnsi="Arial" w:cs="Arial"/>
          <w:bCs/>
          <w:sz w:val="24"/>
          <w:szCs w:val="24"/>
        </w:rPr>
        <w:t>ê</w:t>
      </w:r>
      <w:r>
        <w:rPr>
          <w:rFonts w:ascii="Arial" w:hAnsi="Arial" w:cs="Arial"/>
          <w:bCs/>
          <w:sz w:val="24"/>
          <w:szCs w:val="24"/>
        </w:rPr>
        <w:t>-lo. Com quantas figurinhas ficará o álbum depois de completo</w:t>
      </w:r>
      <w:r w:rsidR="009359B8">
        <w:rPr>
          <w:rFonts w:ascii="Arial" w:hAnsi="Arial" w:cs="Arial"/>
          <w:bCs/>
          <w:sz w:val="24"/>
          <w:szCs w:val="24"/>
        </w:rPr>
        <w:t>?</w:t>
      </w:r>
    </w:p>
    <w:p w14:paraId="1E64CAD2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BC5A61E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8829FD9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63AFE3C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037F253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5852A3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067140D" w14:textId="77777777" w:rsid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D791295" w14:textId="77777777" w:rsidR="009359B8" w:rsidRPr="009359B8" w:rsidRDefault="009359B8" w:rsidP="009359B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Resposta________________________________________________________</w:t>
      </w:r>
    </w:p>
    <w:p w14:paraId="28CAD27F" w14:textId="77777777" w:rsidR="000D1BF8" w:rsidRDefault="000D1BF8" w:rsidP="000856A5">
      <w:pPr>
        <w:pStyle w:val="PargrafodaLista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07FA0910" w14:textId="77777777" w:rsidR="000D1BF8" w:rsidRDefault="000D1BF8" w:rsidP="000856A5">
      <w:pPr>
        <w:pStyle w:val="PargrafodaLista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1E3A63C3" w14:textId="77777777" w:rsidR="000D1BF8" w:rsidRDefault="009359B8" w:rsidP="009359B8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Resolva os cálculos de multiplicação.</w:t>
      </w:r>
    </w:p>
    <w:p w14:paraId="4111E51D" w14:textId="77777777" w:rsidR="009359B8" w:rsidRDefault="009359B8" w:rsidP="009359B8">
      <w:pPr>
        <w:pStyle w:val="PargrafodaLista"/>
        <w:spacing w:after="0"/>
        <w:ind w:left="420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90CE95" wp14:editId="67521D84">
            <wp:extent cx="4991100" cy="5515028"/>
            <wp:effectExtent l="0" t="0" r="0" b="9525"/>
            <wp:docPr id="11" name="Imagem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2484" r="25886" b="32647"/>
                    <a:stretch/>
                  </pic:blipFill>
                  <pic:spPr bwMode="auto">
                    <a:xfrm>
                      <a:off x="0" y="0"/>
                      <a:ext cx="5002622" cy="55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F68FE" w14:textId="77777777" w:rsidR="009359B8" w:rsidRDefault="009359B8" w:rsidP="009359B8">
      <w:pPr>
        <w:pStyle w:val="PargrafodaLista"/>
        <w:spacing w:after="0"/>
        <w:ind w:left="420"/>
        <w:jc w:val="both"/>
        <w:rPr>
          <w:rFonts w:ascii="Arial" w:hAnsi="Arial" w:cs="Arial"/>
          <w:bCs/>
          <w:sz w:val="24"/>
          <w:szCs w:val="24"/>
        </w:rPr>
      </w:pPr>
    </w:p>
    <w:p w14:paraId="26BBC1D9" w14:textId="77777777" w:rsidR="009359B8" w:rsidRDefault="009359B8" w:rsidP="009359B8">
      <w:pPr>
        <w:pStyle w:val="PargrafodaLista"/>
        <w:spacing w:after="0"/>
        <w:ind w:left="420"/>
        <w:jc w:val="both"/>
        <w:rPr>
          <w:rFonts w:ascii="Arial" w:hAnsi="Arial" w:cs="Arial"/>
          <w:bCs/>
          <w:sz w:val="24"/>
          <w:szCs w:val="24"/>
        </w:rPr>
      </w:pPr>
    </w:p>
    <w:p w14:paraId="0C08790D" w14:textId="77777777" w:rsidR="009359B8" w:rsidRDefault="009359B8" w:rsidP="009359B8">
      <w:pPr>
        <w:pStyle w:val="PargrafodaLista"/>
        <w:spacing w:after="0"/>
        <w:ind w:left="420"/>
        <w:jc w:val="both"/>
        <w:rPr>
          <w:rFonts w:ascii="Arial" w:hAnsi="Arial" w:cs="Arial"/>
          <w:bCs/>
          <w:sz w:val="24"/>
          <w:szCs w:val="24"/>
        </w:rPr>
      </w:pPr>
    </w:p>
    <w:p w14:paraId="3C18ABAF" w14:textId="77777777" w:rsidR="009359B8" w:rsidRPr="000856A5" w:rsidRDefault="009359B8" w:rsidP="009359B8">
      <w:pPr>
        <w:pStyle w:val="PargrafodaLista"/>
        <w:spacing w:after="0"/>
        <w:ind w:left="420"/>
        <w:jc w:val="both"/>
        <w:rPr>
          <w:rFonts w:ascii="Arial" w:hAnsi="Arial" w:cs="Arial"/>
          <w:bCs/>
          <w:sz w:val="24"/>
          <w:szCs w:val="24"/>
        </w:rPr>
      </w:pPr>
    </w:p>
    <w:p w14:paraId="197F28C0" w14:textId="77777777" w:rsidR="009359B8" w:rsidRDefault="009359B8" w:rsidP="009359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544346AA" wp14:editId="33FACF4F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3E4B0EDD" w14:textId="77777777" w:rsidR="009359B8" w:rsidRPr="00AC4EA4" w:rsidRDefault="009359B8" w:rsidP="009359B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60860834" w14:textId="77777777" w:rsidR="009359B8" w:rsidRDefault="009359B8" w:rsidP="009359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10F59D84" w14:textId="41B41EB5" w:rsidR="009359B8" w:rsidRDefault="009359B8" w:rsidP="009359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r w:rsidR="00A1054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referente a semana de 18 a 22 de maio de 2020.</w:t>
      </w:r>
    </w:p>
    <w:p w14:paraId="39A896A3" w14:textId="77777777" w:rsidR="009359B8" w:rsidRDefault="009359B8" w:rsidP="009359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A7C236" w14:textId="77777777" w:rsidR="009359B8" w:rsidRDefault="009359B8" w:rsidP="009359B8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359B8">
        <w:rPr>
          <w:rFonts w:ascii="Arial" w:hAnsi="Arial" w:cs="Arial"/>
          <w:bCs/>
          <w:sz w:val="24"/>
          <w:szCs w:val="24"/>
        </w:rPr>
        <w:t>Decomponha os números em unidades, dezenas, centenas e unidades de milhar.</w:t>
      </w:r>
    </w:p>
    <w:p w14:paraId="25D240AD" w14:textId="77777777" w:rsidR="009359B8" w:rsidRPr="009359B8" w:rsidRDefault="009359B8" w:rsidP="009359B8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EFE497" wp14:editId="092134FF">
            <wp:extent cx="4810125" cy="4283221"/>
            <wp:effectExtent l="0" t="0" r="0" b="3175"/>
            <wp:docPr id="15" name="Imagem 15" descr="20 Atividades com Classe dos Milhare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 Atividades com Classe dos Milhares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5217" r="43086" b="52558"/>
                    <a:stretch/>
                  </pic:blipFill>
                  <pic:spPr bwMode="auto">
                    <a:xfrm>
                      <a:off x="0" y="0"/>
                      <a:ext cx="4843882" cy="43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7E306" w14:textId="77777777" w:rsidR="00340420" w:rsidRDefault="00340420"/>
    <w:p w14:paraId="5F9D1D2B" w14:textId="77777777" w:rsidR="009359B8" w:rsidRPr="00656D60" w:rsidRDefault="009359B8" w:rsidP="009359B8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D60">
        <w:rPr>
          <w:rFonts w:ascii="Arial" w:hAnsi="Arial" w:cs="Arial"/>
          <w:sz w:val="24"/>
          <w:szCs w:val="24"/>
        </w:rPr>
        <w:t>Represente, no quadro posicional, os números em destaque.</w:t>
      </w:r>
    </w:p>
    <w:p w14:paraId="2974D91B" w14:textId="77777777" w:rsidR="009359B8" w:rsidRDefault="009359B8">
      <w:r>
        <w:rPr>
          <w:noProof/>
        </w:rPr>
        <w:drawing>
          <wp:inline distT="0" distB="0" distL="0" distR="0" wp14:anchorId="59FAE0B2" wp14:editId="088AE023">
            <wp:extent cx="5378450" cy="1276350"/>
            <wp:effectExtent l="0" t="0" r="0" b="0"/>
            <wp:docPr id="16" name="Imagem 16" descr="20 Atividades com Classe dos Milhare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 Atividades com Classe dos Milhares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5" t="54731" r="9220" b="32736"/>
                    <a:stretch/>
                  </pic:blipFill>
                  <pic:spPr bwMode="auto">
                    <a:xfrm>
                      <a:off x="0" y="0"/>
                      <a:ext cx="5401740" cy="128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9BC86" w14:textId="77777777" w:rsidR="00656D60" w:rsidRDefault="00656D60"/>
    <w:p w14:paraId="2A8220BF" w14:textId="77777777" w:rsidR="00656D60" w:rsidRDefault="00656D60"/>
    <w:p w14:paraId="5D2EFE7A" w14:textId="77777777" w:rsidR="00656D60" w:rsidRDefault="00656D60"/>
    <w:p w14:paraId="6EE57CE9" w14:textId="77777777" w:rsidR="00656D60" w:rsidRPr="00656D60" w:rsidRDefault="00656D60" w:rsidP="00656D60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56D60">
        <w:rPr>
          <w:rFonts w:ascii="Arial" w:hAnsi="Arial" w:cs="Arial"/>
          <w:sz w:val="24"/>
          <w:szCs w:val="24"/>
        </w:rPr>
        <w:lastRenderedPageBreak/>
        <w:t>Veja o número 7 581 e responda.</w:t>
      </w:r>
    </w:p>
    <w:p w14:paraId="74F5FABD" w14:textId="77777777" w:rsidR="00656D60" w:rsidRPr="00656D60" w:rsidRDefault="00656D60" w:rsidP="00656D60">
      <w:pPr>
        <w:pStyle w:val="PargrafodaLista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656D60">
        <w:rPr>
          <w:rFonts w:ascii="Arial" w:hAnsi="Arial" w:cs="Arial"/>
          <w:sz w:val="24"/>
          <w:szCs w:val="24"/>
        </w:rPr>
        <w:t>Quantas dezenas tem esse número? ________________________</w:t>
      </w:r>
    </w:p>
    <w:p w14:paraId="1BA12DDB" w14:textId="77777777" w:rsidR="00656D60" w:rsidRPr="00656D60" w:rsidRDefault="00656D60" w:rsidP="00656D60">
      <w:pPr>
        <w:pStyle w:val="PargrafodaLista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656D60">
        <w:rPr>
          <w:rFonts w:ascii="Arial" w:hAnsi="Arial" w:cs="Arial"/>
          <w:sz w:val="24"/>
          <w:szCs w:val="24"/>
        </w:rPr>
        <w:t>Que algarismo representa a centena? ________________________</w:t>
      </w:r>
    </w:p>
    <w:p w14:paraId="1168F484" w14:textId="77777777" w:rsidR="00656D60" w:rsidRPr="00656D60" w:rsidRDefault="00656D60" w:rsidP="00656D60">
      <w:pPr>
        <w:pStyle w:val="PargrafodaLista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656D60">
        <w:rPr>
          <w:rFonts w:ascii="Arial" w:hAnsi="Arial" w:cs="Arial"/>
          <w:sz w:val="24"/>
          <w:szCs w:val="24"/>
        </w:rPr>
        <w:t>Quantas unidades de milhar tem o número? ___________________</w:t>
      </w:r>
    </w:p>
    <w:p w14:paraId="02792A26" w14:textId="77777777" w:rsidR="000119AB" w:rsidRPr="000119AB" w:rsidRDefault="00656D60" w:rsidP="000119AB">
      <w:pPr>
        <w:pStyle w:val="PargrafodaLista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656D60">
        <w:rPr>
          <w:rFonts w:ascii="Arial" w:hAnsi="Arial" w:cs="Arial"/>
          <w:sz w:val="24"/>
          <w:szCs w:val="24"/>
        </w:rPr>
        <w:t>Que algarismo represente a unidade de milhar? ________________</w:t>
      </w:r>
    </w:p>
    <w:p w14:paraId="7D529E23" w14:textId="77777777" w:rsidR="000119AB" w:rsidRPr="000119AB" w:rsidRDefault="000119AB" w:rsidP="000119AB">
      <w:pPr>
        <w:pStyle w:val="PargrafodaLista"/>
        <w:spacing w:line="480" w:lineRule="auto"/>
        <w:ind w:left="1080"/>
        <w:rPr>
          <w:rFonts w:ascii="Arial" w:hAnsi="Arial" w:cs="Arial"/>
        </w:rPr>
      </w:pPr>
    </w:p>
    <w:p w14:paraId="6589969B" w14:textId="77777777" w:rsidR="00656D60" w:rsidRPr="000119AB" w:rsidRDefault="00656D60" w:rsidP="00656D60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119AB">
        <w:rPr>
          <w:rFonts w:ascii="Arial" w:hAnsi="Arial" w:cs="Arial"/>
          <w:sz w:val="24"/>
          <w:szCs w:val="24"/>
        </w:rPr>
        <w:t>Decomponha os números.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534"/>
        <w:gridCol w:w="1852"/>
        <w:gridCol w:w="1559"/>
        <w:gridCol w:w="1418"/>
        <w:gridCol w:w="1411"/>
      </w:tblGrid>
      <w:tr w:rsidR="00656D60" w14:paraId="59C3DFED" w14:textId="77777777" w:rsidTr="00656D60">
        <w:tc>
          <w:tcPr>
            <w:tcW w:w="1534" w:type="dxa"/>
          </w:tcPr>
          <w:p w14:paraId="6A63ACD2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 xml:space="preserve">NÚMERO </w:t>
            </w:r>
          </w:p>
        </w:tc>
        <w:tc>
          <w:tcPr>
            <w:tcW w:w="1852" w:type="dxa"/>
          </w:tcPr>
          <w:p w14:paraId="0CE9DF71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 xml:space="preserve">UNIDADE DE </w:t>
            </w:r>
          </w:p>
          <w:p w14:paraId="032D9BCA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 xml:space="preserve">MILHAR </w:t>
            </w:r>
          </w:p>
        </w:tc>
        <w:tc>
          <w:tcPr>
            <w:tcW w:w="1559" w:type="dxa"/>
          </w:tcPr>
          <w:p w14:paraId="07BE4E88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CENTENA</w:t>
            </w:r>
          </w:p>
          <w:p w14:paraId="2AD76916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1418" w:type="dxa"/>
          </w:tcPr>
          <w:p w14:paraId="24E74BDF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DEZENA</w:t>
            </w:r>
          </w:p>
          <w:p w14:paraId="58568144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  <w:tc>
          <w:tcPr>
            <w:tcW w:w="1411" w:type="dxa"/>
          </w:tcPr>
          <w:p w14:paraId="09A9E855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UNIDADE</w:t>
            </w:r>
          </w:p>
          <w:p w14:paraId="5642BFC6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SIMPLES</w:t>
            </w:r>
          </w:p>
        </w:tc>
      </w:tr>
      <w:tr w:rsidR="00656D60" w14:paraId="4BDD4142" w14:textId="77777777" w:rsidTr="00656D60">
        <w:tc>
          <w:tcPr>
            <w:tcW w:w="1534" w:type="dxa"/>
          </w:tcPr>
          <w:p w14:paraId="4A726E80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  <w:tc>
          <w:tcPr>
            <w:tcW w:w="1852" w:type="dxa"/>
          </w:tcPr>
          <w:p w14:paraId="2305F174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0CB786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E954FE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26E486D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656D60" w14:paraId="071E60E7" w14:textId="77777777" w:rsidTr="00656D60">
        <w:tc>
          <w:tcPr>
            <w:tcW w:w="1534" w:type="dxa"/>
          </w:tcPr>
          <w:p w14:paraId="021D5BA5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>1 258</w:t>
            </w:r>
          </w:p>
        </w:tc>
        <w:tc>
          <w:tcPr>
            <w:tcW w:w="1852" w:type="dxa"/>
          </w:tcPr>
          <w:p w14:paraId="3B51742D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E2B4C6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3DD2EB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0D143AF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656D60" w14:paraId="460838FB" w14:textId="77777777" w:rsidTr="00656D60">
        <w:tc>
          <w:tcPr>
            <w:tcW w:w="1534" w:type="dxa"/>
          </w:tcPr>
          <w:p w14:paraId="3378269B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 xml:space="preserve">  358</w:t>
            </w:r>
          </w:p>
        </w:tc>
        <w:tc>
          <w:tcPr>
            <w:tcW w:w="1852" w:type="dxa"/>
          </w:tcPr>
          <w:p w14:paraId="236DD3FD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6A55EB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6EFD60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DFB2006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656D60" w14:paraId="32066843" w14:textId="77777777" w:rsidTr="00656D60">
        <w:tc>
          <w:tcPr>
            <w:tcW w:w="1534" w:type="dxa"/>
          </w:tcPr>
          <w:p w14:paraId="447ED4DE" w14:textId="77777777" w:rsidR="00656D60" w:rsidRPr="000119AB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19AB">
              <w:rPr>
                <w:rFonts w:ascii="Arial" w:hAnsi="Arial" w:cs="Arial"/>
                <w:sz w:val="24"/>
                <w:szCs w:val="24"/>
              </w:rPr>
              <w:t xml:space="preserve">    45</w:t>
            </w:r>
          </w:p>
        </w:tc>
        <w:tc>
          <w:tcPr>
            <w:tcW w:w="1852" w:type="dxa"/>
          </w:tcPr>
          <w:p w14:paraId="50B920C3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2ACA0E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9966689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E85B62" w14:textId="77777777" w:rsidR="00656D60" w:rsidRDefault="00656D60" w:rsidP="00656D60">
            <w:pPr>
              <w:pStyle w:val="PargrafodaLista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14:paraId="3ADAABE1" w14:textId="77777777" w:rsidR="000119AB" w:rsidRDefault="000119AB" w:rsidP="000119AB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14:paraId="7200B2E6" w14:textId="77777777" w:rsidR="00656D60" w:rsidRPr="000119AB" w:rsidRDefault="000119AB" w:rsidP="000119AB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119AB">
        <w:rPr>
          <w:rFonts w:ascii="Arial" w:hAnsi="Arial" w:cs="Arial"/>
          <w:sz w:val="24"/>
          <w:szCs w:val="24"/>
        </w:rPr>
        <w:t>Resolva as multiplicações.</w:t>
      </w:r>
    </w:p>
    <w:p w14:paraId="089D0D1F" w14:textId="0C0D2659" w:rsidR="00AC5855" w:rsidRPr="000119AB" w:rsidRDefault="000119AB" w:rsidP="000119AB">
      <w:pPr>
        <w:pStyle w:val="PargrafodaLista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C55F87" wp14:editId="1043C423">
            <wp:extent cx="5067018" cy="2606722"/>
            <wp:effectExtent l="0" t="0" r="635" b="3175"/>
            <wp:docPr id="17" name="Imagem 17" descr="2-Digit multiplication with regrouping printables, winter them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-Digit multiplication with regrouping printables, winter themed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1" t="13580" r="9058" b="59462"/>
                    <a:stretch/>
                  </pic:blipFill>
                  <pic:spPr bwMode="auto">
                    <a:xfrm>
                      <a:off x="0" y="0"/>
                      <a:ext cx="5144186" cy="264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5855" w:rsidRPr="000119AB" w:rsidSect="00340420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2A3"/>
    <w:multiLevelType w:val="hybridMultilevel"/>
    <w:tmpl w:val="C9544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6C0"/>
    <w:multiLevelType w:val="hybridMultilevel"/>
    <w:tmpl w:val="FE1635DC"/>
    <w:lvl w:ilvl="0" w:tplc="A40A92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6427D9"/>
    <w:multiLevelType w:val="hybridMultilevel"/>
    <w:tmpl w:val="50509CA8"/>
    <w:lvl w:ilvl="0" w:tplc="AFE0CF5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268C4"/>
    <w:multiLevelType w:val="hybridMultilevel"/>
    <w:tmpl w:val="CBDC4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03C0"/>
    <w:multiLevelType w:val="hybridMultilevel"/>
    <w:tmpl w:val="4AAC0344"/>
    <w:lvl w:ilvl="0" w:tplc="A446A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20"/>
    <w:rsid w:val="000119AB"/>
    <w:rsid w:val="000856A5"/>
    <w:rsid w:val="000D1BF8"/>
    <w:rsid w:val="00340420"/>
    <w:rsid w:val="00656D60"/>
    <w:rsid w:val="009359B8"/>
    <w:rsid w:val="00A1054F"/>
    <w:rsid w:val="00AC5855"/>
    <w:rsid w:val="00D85A10"/>
    <w:rsid w:val="00D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2B9"/>
  <w15:chartTrackingRefBased/>
  <w15:docId w15:val="{369BB3B9-37AE-4A13-9CDE-D3D0271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0420"/>
    <w:pPr>
      <w:ind w:left="720"/>
      <w:contextualSpacing/>
    </w:pPr>
  </w:style>
  <w:style w:type="table" w:styleId="Tabelacomgrade">
    <w:name w:val="Table Grid"/>
    <w:basedOn w:val="Tabelanormal"/>
    <w:uiPriority w:val="39"/>
    <w:rsid w:val="0065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wm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dilck binde</cp:lastModifiedBy>
  <cp:revision>2</cp:revision>
  <dcterms:created xsi:type="dcterms:W3CDTF">2020-05-18T11:03:00Z</dcterms:created>
  <dcterms:modified xsi:type="dcterms:W3CDTF">2020-05-18T11:03:00Z</dcterms:modified>
</cp:coreProperties>
</file>