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D53" w:rsidRPr="00882127" w:rsidRDefault="00222D53" w:rsidP="00882127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882127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222D53" w:rsidRPr="00882127" w:rsidRDefault="00D45AC0" w:rsidP="00882127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882127">
        <w:rPr>
          <w:rFonts w:ascii="Arial" w:hAnsi="Arial" w:cs="Arial"/>
          <w:b/>
          <w:sz w:val="24"/>
          <w:szCs w:val="24"/>
        </w:rPr>
        <w:t xml:space="preserve">Semana de 27 a </w:t>
      </w:r>
      <w:proofErr w:type="gramStart"/>
      <w:r w:rsidRPr="00882127">
        <w:rPr>
          <w:rFonts w:ascii="Arial" w:hAnsi="Arial" w:cs="Arial"/>
          <w:b/>
          <w:sz w:val="24"/>
          <w:szCs w:val="24"/>
        </w:rPr>
        <w:t>30</w:t>
      </w:r>
      <w:r w:rsidR="00222D53" w:rsidRPr="00882127">
        <w:rPr>
          <w:rFonts w:ascii="Arial" w:hAnsi="Arial" w:cs="Arial"/>
          <w:b/>
          <w:sz w:val="24"/>
          <w:szCs w:val="24"/>
        </w:rPr>
        <w:t xml:space="preserve"> abril</w:t>
      </w:r>
      <w:proofErr w:type="gramEnd"/>
      <w:r w:rsidR="00222D53" w:rsidRPr="00882127">
        <w:rPr>
          <w:rFonts w:ascii="Arial" w:hAnsi="Arial" w:cs="Arial"/>
          <w:b/>
          <w:sz w:val="24"/>
          <w:szCs w:val="24"/>
        </w:rPr>
        <w:t>.</w:t>
      </w:r>
    </w:p>
    <w:p w:rsidR="00222D53" w:rsidRPr="00882127" w:rsidRDefault="00222D53" w:rsidP="00882127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222D53" w:rsidRPr="00882127" w:rsidTr="00740AAC">
        <w:tc>
          <w:tcPr>
            <w:tcW w:w="10744" w:type="dxa"/>
            <w:gridSpan w:val="2"/>
            <w:shd w:val="clear" w:color="auto" w:fill="FFFF00"/>
          </w:tcPr>
          <w:p w:rsidR="00222D53" w:rsidRPr="00882127" w:rsidRDefault="00222D53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TURMAS: Infantil </w:t>
            </w:r>
            <w:proofErr w:type="gram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2</w:t>
            </w:r>
            <w:proofErr w:type="gram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  A e B</w:t>
            </w:r>
          </w:p>
        </w:tc>
      </w:tr>
      <w:tr w:rsidR="00222D53" w:rsidRPr="00882127" w:rsidTr="00740AAC">
        <w:tc>
          <w:tcPr>
            <w:tcW w:w="10744" w:type="dxa"/>
            <w:gridSpan w:val="2"/>
            <w:shd w:val="clear" w:color="auto" w:fill="FFFF00"/>
          </w:tcPr>
          <w:p w:rsidR="00222D53" w:rsidRPr="00882127" w:rsidRDefault="00222D53" w:rsidP="0088212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Professora Lúcia, </w:t>
            </w:r>
            <w:proofErr w:type="spellStart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Abielly</w:t>
            </w:r>
            <w:proofErr w:type="spellEnd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Letícia, Mara e </w:t>
            </w:r>
            <w:proofErr w:type="gramStart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Natália</w:t>
            </w:r>
            <w:proofErr w:type="gramEnd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</w:p>
        </w:tc>
      </w:tr>
      <w:tr w:rsidR="00222D53" w:rsidRPr="00882127" w:rsidTr="00740AAC">
        <w:tc>
          <w:tcPr>
            <w:tcW w:w="2523" w:type="dxa"/>
            <w:shd w:val="clear" w:color="auto" w:fill="DBE5F1" w:themeFill="accent1" w:themeFillTint="33"/>
          </w:tcPr>
          <w:p w:rsidR="00222D53" w:rsidRPr="00882127" w:rsidRDefault="00222D53" w:rsidP="0088212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222D53" w:rsidRPr="00882127" w:rsidRDefault="00222D53" w:rsidP="0088212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Atividades</w:t>
            </w:r>
          </w:p>
          <w:p w:rsidR="00222D53" w:rsidRPr="00882127" w:rsidRDefault="00222D53" w:rsidP="0088212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222D53" w:rsidRPr="00882127" w:rsidTr="00740AAC">
        <w:tc>
          <w:tcPr>
            <w:tcW w:w="2523" w:type="dxa"/>
            <w:shd w:val="clear" w:color="auto" w:fill="DBE5F1" w:themeFill="accent1" w:themeFillTint="33"/>
            <w:vAlign w:val="center"/>
          </w:tcPr>
          <w:p w:rsidR="00222D53" w:rsidRPr="00882127" w:rsidRDefault="00222D53" w:rsidP="00882127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222D53" w:rsidRPr="00882127" w:rsidRDefault="00222D53" w:rsidP="00882127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6916DC" w:rsidRPr="00882127" w:rsidRDefault="006916DC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 xml:space="preserve">     BOM DIA </w:t>
            </w:r>
            <w:proofErr w:type="gramStart"/>
            <w:r w:rsidRPr="00882127">
              <w:rPr>
                <w:rFonts w:ascii="Arial" w:hAnsi="Arial" w:cs="Arial"/>
                <w:sz w:val="24"/>
                <w:szCs w:val="24"/>
              </w:rPr>
              <w:t>FAMÍLIA !</w:t>
            </w:r>
            <w:proofErr w:type="gramEnd"/>
            <w:r w:rsidRPr="00882127">
              <w:rPr>
                <w:rFonts w:ascii="Arial" w:hAnsi="Arial" w:cs="Arial"/>
                <w:sz w:val="24"/>
                <w:szCs w:val="24"/>
              </w:rPr>
              <w:t xml:space="preserve"> COMO VOCÊS ESTÃO? </w:t>
            </w:r>
          </w:p>
          <w:p w:rsidR="006916DC" w:rsidRPr="00882127" w:rsidRDefault="006916DC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 xml:space="preserve">     Vamos dar início </w:t>
            </w:r>
            <w:r w:rsidR="00882127">
              <w:rPr>
                <w:rFonts w:ascii="Arial" w:hAnsi="Arial" w:cs="Arial"/>
                <w:sz w:val="24"/>
                <w:szCs w:val="24"/>
              </w:rPr>
              <w:t>a mais uma semana de atividades c</w:t>
            </w:r>
            <w:r w:rsidRPr="00882127">
              <w:rPr>
                <w:rFonts w:ascii="Arial" w:hAnsi="Arial" w:cs="Arial"/>
                <w:sz w:val="24"/>
                <w:szCs w:val="24"/>
              </w:rPr>
              <w:t>om nossos pequenos.</w:t>
            </w:r>
          </w:p>
          <w:p w:rsidR="006916DC" w:rsidRPr="00882127" w:rsidRDefault="006916DC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 xml:space="preserve">      Coordenação motora cubra os pontilhados e forma os desenhos.</w:t>
            </w:r>
          </w:p>
          <w:p w:rsidR="006916DC" w:rsidRPr="00882127" w:rsidRDefault="006916DC" w:rsidP="008821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6916DC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15pt;height:93.4pt" o:ole="">
                  <v:imagedata r:id="rId8" o:title=""/>
                </v:shape>
                <o:OLEObject Type="Embed" ProgID="AcroExch.Document.11" ShapeID="_x0000_i1025" DrawAspect="Content" ObjectID="_1649237246" r:id="rId9"/>
              </w:object>
            </w:r>
          </w:p>
          <w:p w:rsidR="006916DC" w:rsidRPr="00882127" w:rsidRDefault="006916DC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 xml:space="preserve">     Vamos brincar com o alfabeto, observe e </w:t>
            </w:r>
            <w:r w:rsidR="006461E0" w:rsidRPr="00882127">
              <w:rPr>
                <w:rFonts w:ascii="Arial" w:hAnsi="Arial" w:cs="Arial"/>
                <w:sz w:val="24"/>
                <w:szCs w:val="24"/>
              </w:rPr>
              <w:t>com</w:t>
            </w:r>
            <w:r w:rsidR="006C1E28" w:rsidRPr="00882127">
              <w:rPr>
                <w:rFonts w:ascii="Arial" w:hAnsi="Arial" w:cs="Arial"/>
                <w:sz w:val="24"/>
                <w:szCs w:val="24"/>
              </w:rPr>
              <w:t xml:space="preserve"> o dedinho nas letras, </w:t>
            </w:r>
            <w:r w:rsidRPr="00882127">
              <w:rPr>
                <w:rFonts w:ascii="Arial" w:hAnsi="Arial" w:cs="Arial"/>
                <w:sz w:val="24"/>
                <w:szCs w:val="24"/>
              </w:rPr>
              <w:t>cante a música</w:t>
            </w:r>
            <w:r w:rsidR="006461E0" w:rsidRPr="00882127">
              <w:rPr>
                <w:rFonts w:ascii="Arial" w:hAnsi="Arial" w:cs="Arial"/>
                <w:sz w:val="24"/>
                <w:szCs w:val="24"/>
              </w:rPr>
              <w:t xml:space="preserve"> que você</w:t>
            </w:r>
            <w:r w:rsidRPr="00882127">
              <w:rPr>
                <w:rFonts w:ascii="Arial" w:hAnsi="Arial" w:cs="Arial"/>
                <w:sz w:val="24"/>
                <w:szCs w:val="24"/>
              </w:rPr>
              <w:t xml:space="preserve"> aprendeu sobre o alfabeto. </w:t>
            </w:r>
          </w:p>
          <w:p w:rsidR="006C1E28" w:rsidRPr="00882127" w:rsidRDefault="006461E0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D4EA1CE" wp14:editId="7CA25AD6">
                  <wp:extent cx="3793482" cy="2192288"/>
                  <wp:effectExtent l="0" t="0" r="0" b="0"/>
                  <wp:docPr id="3" name="Imagem 3" descr="Alfabeto colorido | Vetor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fabeto colorido | Vetor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948" cy="219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D53" w:rsidRDefault="006461E0" w:rsidP="00882127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Escreva as letras que vem antes e depois, as vizinhas da que está em destaque.</w:t>
            </w:r>
          </w:p>
          <w:p w:rsid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882127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BB7384" w:rsidRPr="00882127" w:rsidRDefault="00BB7384" w:rsidP="008821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lastRenderedPageBreak/>
              <w:t>(Clique duas vezes em cima da imagem abaixo para abrir a atividade)</w:t>
            </w:r>
          </w:p>
          <w:p w:rsidR="00BB7384" w:rsidRPr="00882127" w:rsidRDefault="00882127" w:rsidP="008821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 id="_x0000_i1026" type="#_x0000_t75" style="width:52.55pt;height:74.9pt" o:ole="">
                  <v:imagedata r:id="rId11" o:title=""/>
                </v:shape>
                <o:OLEObject Type="Embed" ProgID="AcroExch.Document.11" ShapeID="_x0000_i1026" DrawAspect="Content" ObjectID="_1649237247" r:id="rId12"/>
              </w:object>
            </w:r>
          </w:p>
          <w:p w:rsidR="00BB7384" w:rsidRPr="00882127" w:rsidRDefault="00BB7384" w:rsidP="00882127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     Vamos escrever somente as letras no quadro abaixo e depois a inicial do seu nome</w:t>
            </w:r>
          </w:p>
          <w:p w:rsidR="00BB7384" w:rsidRPr="00882127" w:rsidRDefault="00BB7384" w:rsidP="008821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BB7384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7" type="#_x0000_t75" style="width:50.6pt;height:1in" o:ole="">
                  <v:imagedata r:id="rId13" o:title=""/>
                </v:shape>
                <o:OLEObject Type="Embed" ProgID="AcroExch.Document.11" ShapeID="_x0000_i1027" DrawAspect="Content" ObjectID="_1649237248" r:id="rId14"/>
              </w:object>
            </w:r>
          </w:p>
          <w:p w:rsidR="00BB7384" w:rsidRPr="00882127" w:rsidRDefault="00346059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 xml:space="preserve">       Vamos contar os brinquedos de Daniel pintando os quadrinhos abaixo e depois escrever o número representando a quantidade.</w:t>
            </w:r>
          </w:p>
          <w:p w:rsidR="00346059" w:rsidRPr="00882127" w:rsidRDefault="00346059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346059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8" type="#_x0000_t75" style="width:48.65pt;height:67.15pt" o:ole="">
                  <v:imagedata r:id="rId15" o:title=""/>
                </v:shape>
                <o:OLEObject Type="Embed" ProgID="AcroExch.Document.11" ShapeID="_x0000_i1028" DrawAspect="Content" ObjectID="_1649237249" r:id="rId16"/>
              </w:object>
            </w:r>
          </w:p>
          <w:p w:rsidR="00CF469F" w:rsidRPr="00882127" w:rsidRDefault="00CF469F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>Olha que linda abelhinha, o que ela faz de bom para nós?</w:t>
            </w:r>
          </w:p>
          <w:p w:rsidR="00CF469F" w:rsidRPr="00882127" w:rsidRDefault="00CF469F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 xml:space="preserve">      Você gosta de mel? Qual o sabor do mel doce ou salgado?</w:t>
            </w:r>
          </w:p>
          <w:p w:rsidR="00882127" w:rsidRPr="00882127" w:rsidRDefault="00CF469F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proofErr w:type="gramStart"/>
            <w:r w:rsidRPr="00882127">
              <w:rPr>
                <w:rFonts w:ascii="Arial" w:hAnsi="Arial" w:cs="Arial"/>
                <w:sz w:val="24"/>
                <w:szCs w:val="24"/>
              </w:rPr>
              <w:t>Pinte,</w:t>
            </w:r>
            <w:proofErr w:type="gramEnd"/>
            <w:r w:rsidRPr="00882127">
              <w:rPr>
                <w:rFonts w:ascii="Arial" w:hAnsi="Arial" w:cs="Arial"/>
                <w:sz w:val="24"/>
                <w:szCs w:val="24"/>
              </w:rPr>
              <w:t xml:space="preserve"> recorte e brinque com o seu quebra-cabeça.</w:t>
            </w:r>
          </w:p>
          <w:p w:rsidR="00CF469F" w:rsidRPr="00882127" w:rsidRDefault="00CF469F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346059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9" type="#_x0000_t75" style="width:56.45pt;height:80.75pt" o:ole="">
                  <v:imagedata r:id="rId17" o:title=""/>
                </v:shape>
                <o:OLEObject Type="Embed" ProgID="AcroExch.Document.11" ShapeID="_x0000_i1029" DrawAspect="Content" ObjectID="_1649237250" r:id="rId18"/>
              </w:object>
            </w:r>
          </w:p>
          <w:p w:rsidR="00222D53" w:rsidRPr="00882127" w:rsidRDefault="00CF469F" w:rsidP="00882127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Aproveitem a</w:t>
            </w:r>
            <w:r w:rsidR="00222D53"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semana.</w:t>
            </w:r>
          </w:p>
          <w:p w:rsidR="00222D53" w:rsidRPr="00882127" w:rsidRDefault="00222D53" w:rsidP="00882127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Beijos da profe Lúcia.</w:t>
            </w:r>
            <w:r w:rsidR="004627FC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Estou à disposição.</w:t>
            </w:r>
          </w:p>
          <w:p w:rsidR="00222D53" w:rsidRPr="00882127" w:rsidRDefault="00222D53" w:rsidP="00882127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(66) 9 99102935</w:t>
            </w:r>
          </w:p>
        </w:tc>
      </w:tr>
      <w:tr w:rsidR="00222D53" w:rsidRPr="00882127" w:rsidTr="00740AAC">
        <w:tc>
          <w:tcPr>
            <w:tcW w:w="2523" w:type="dxa"/>
            <w:shd w:val="clear" w:color="auto" w:fill="DBE5F1" w:themeFill="accent1" w:themeFillTint="33"/>
            <w:vAlign w:val="center"/>
          </w:tcPr>
          <w:p w:rsidR="00222D53" w:rsidRPr="00882127" w:rsidRDefault="00222D53" w:rsidP="0088212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22D53" w:rsidRPr="00882127" w:rsidRDefault="00222D53" w:rsidP="0088212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22D53" w:rsidRPr="00882127" w:rsidRDefault="00222D53" w:rsidP="0088212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22D53" w:rsidRPr="00882127" w:rsidRDefault="00222D53" w:rsidP="0088212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22D53" w:rsidRPr="00882127" w:rsidRDefault="00222D53" w:rsidP="0088212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22D53" w:rsidRPr="00882127" w:rsidRDefault="00222D53" w:rsidP="0088212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22D53" w:rsidRPr="00882127" w:rsidRDefault="00222D53" w:rsidP="00882127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Disciplinas extras </w:t>
            </w:r>
          </w:p>
          <w:p w:rsidR="00222D53" w:rsidRPr="00882127" w:rsidRDefault="00222D53" w:rsidP="00882127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222D53" w:rsidRDefault="00222D53" w:rsidP="00882127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Artes</w:t>
            </w:r>
            <w:r w:rsidR="00D932F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:</w:t>
            </w:r>
          </w:p>
          <w:p w:rsidR="00D41485" w:rsidRPr="00D41485" w:rsidRDefault="00D41485" w:rsidP="00D41485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  <w:bookmarkStart w:id="0" w:name="_GoBack"/>
            <w:bookmarkEnd w:id="0"/>
          </w:p>
          <w:p w:rsidR="00222D53" w:rsidRPr="00D41485" w:rsidRDefault="00D41485" w:rsidP="00D41485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D4148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31" type="#_x0000_t75" style="width:74.9pt;height:107.05pt" o:ole="">
                  <v:imagedata r:id="rId19" o:title=""/>
                </v:shape>
                <o:OLEObject Type="Embed" ProgID="AcroExch.Document.11" ShapeID="_x0000_i1031" DrawAspect="Content" ObjectID="_1649237251" r:id="rId20"/>
              </w:object>
            </w:r>
          </w:p>
          <w:p w:rsidR="00222D53" w:rsidRPr="00882127" w:rsidRDefault="00222D53" w:rsidP="00882127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Inglês:</w:t>
            </w:r>
          </w:p>
          <w:p w:rsid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882127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sz w:val="24"/>
                <w:szCs w:val="24"/>
              </w:rPr>
              <w:t>1º Momento</w:t>
            </w:r>
            <w:r w:rsidRPr="00882127">
              <w:rPr>
                <w:rFonts w:ascii="Arial" w:hAnsi="Arial" w:cs="Arial"/>
                <w:sz w:val="24"/>
                <w:szCs w:val="24"/>
              </w:rPr>
              <w:t xml:space="preserve"> – Começar a aula cantando a música da </w:t>
            </w: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882127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882127">
              <w:rPr>
                <w:rFonts w:ascii="Arial" w:hAnsi="Arial" w:cs="Arial"/>
                <w:b/>
                <w:sz w:val="24"/>
                <w:szCs w:val="24"/>
              </w:rPr>
              <w:t>“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882127">
              <w:rPr>
                <w:rFonts w:ascii="Arial" w:hAnsi="Arial" w:cs="Arial"/>
                <w:b/>
                <w:sz w:val="24"/>
                <w:szCs w:val="24"/>
              </w:rPr>
              <w:t>”</w:t>
            </w:r>
            <w:r w:rsidRPr="00882127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È</w:t>
            </w:r>
            <w:proofErr w:type="spellEnd"/>
            <w:r w:rsidRPr="00882127">
              <w:rPr>
                <w:rFonts w:ascii="Arial" w:hAnsi="Arial" w:cs="Arial"/>
                <w:sz w:val="24"/>
                <w:szCs w:val="24"/>
              </w:rPr>
              <w:t xml:space="preserve"> importante esse momento, afinal é o que remete a criança a sua rotina de sala de aula e as canções possuem notória importância para o desenvolvimento das crianças. Toda aula de Inglês só começa, oficialmente, depois dessa canção.</w:t>
            </w:r>
          </w:p>
          <w:p w:rsidR="00882127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sz w:val="24"/>
                <w:szCs w:val="24"/>
              </w:rPr>
              <w:t>2º Momento</w:t>
            </w:r>
            <w:r w:rsidRPr="00882127">
              <w:rPr>
                <w:rFonts w:ascii="Arial" w:hAnsi="Arial" w:cs="Arial"/>
                <w:sz w:val="24"/>
                <w:szCs w:val="24"/>
              </w:rPr>
              <w:t xml:space="preserve"> – Explique ao aluno que, nesse momento realizaremos uma atividade sobre as preferências deles. Em sala de aula, aprendemos a diferença entre o I LIKE e o I DON’T LIKE </w:t>
            </w:r>
            <w:proofErr w:type="gramStart"/>
            <w:r w:rsidRPr="00882127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Pr="00882127">
              <w:rPr>
                <w:rFonts w:ascii="Arial" w:hAnsi="Arial" w:cs="Arial"/>
                <w:sz w:val="24"/>
                <w:szCs w:val="24"/>
              </w:rPr>
              <w:t xml:space="preserve">Eu gosto x Eu não gosto) para falarmos, primeiramente sobre as coisas que gostamos de comer. O I LIKE sempre relacionado a um rosto feliz (HAPPY) e o I </w:t>
            </w: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Don’t</w:t>
            </w:r>
            <w:proofErr w:type="spellEnd"/>
            <w:r w:rsidRPr="0088212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Like</w:t>
            </w:r>
            <w:proofErr w:type="spellEnd"/>
            <w:r w:rsidRPr="00882127">
              <w:rPr>
                <w:rFonts w:ascii="Arial" w:hAnsi="Arial" w:cs="Arial"/>
                <w:sz w:val="24"/>
                <w:szCs w:val="24"/>
              </w:rPr>
              <w:t>, relacionado a uma cara triste (SAD). Você pode pedir para que eles repitam os vocábulos. Mostre alguns alimentos e peça para que eles mostrem quais eles “LIKE” e quais “DON’T LIKE”.</w:t>
            </w:r>
          </w:p>
          <w:p w:rsidR="00882127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82127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sz w:val="24"/>
                <w:szCs w:val="24"/>
              </w:rPr>
              <w:t>3º Momento</w:t>
            </w:r>
            <w:r w:rsidRPr="00882127">
              <w:rPr>
                <w:rFonts w:ascii="Arial" w:hAnsi="Arial" w:cs="Arial"/>
                <w:sz w:val="24"/>
                <w:szCs w:val="24"/>
              </w:rPr>
              <w:t xml:space="preserve"> – Assistir os vídeos que estão nos links abaixo. As músicas são extremamente produtivas nessa fase da criança, além de ser uma forma divertida de aprender o conteúdo.</w:t>
            </w:r>
          </w:p>
          <w:p w:rsidR="00882127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 xml:space="preserve">Link 1 – </w:t>
            </w:r>
            <w:hyperlink r:id="rId21" w:history="1">
              <w:r w:rsidRPr="0088212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https://www.youtube.com/watch?v=frN3nvhIHUk</w:t>
              </w:r>
            </w:hyperlink>
            <w:r w:rsidRPr="00882127">
              <w:rPr>
                <w:rFonts w:ascii="Arial" w:hAnsi="Arial" w:cs="Arial"/>
                <w:sz w:val="24"/>
                <w:szCs w:val="24"/>
              </w:rPr>
              <w:t xml:space="preserve"> – Do </w:t>
            </w: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you</w:t>
            </w:r>
            <w:proofErr w:type="spellEnd"/>
            <w:r w:rsidRPr="0088212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like</w:t>
            </w:r>
            <w:proofErr w:type="spellEnd"/>
            <w:r w:rsidRPr="0088212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broccoli</w:t>
            </w:r>
            <w:proofErr w:type="spellEnd"/>
            <w:r w:rsidRPr="00882127">
              <w:rPr>
                <w:rFonts w:ascii="Arial" w:hAnsi="Arial" w:cs="Arial"/>
                <w:sz w:val="24"/>
                <w:szCs w:val="24"/>
              </w:rPr>
              <w:t xml:space="preserve"> ice cream?</w:t>
            </w:r>
          </w:p>
          <w:p w:rsid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lastRenderedPageBreak/>
              <w:t xml:space="preserve">Link 2 - </w:t>
            </w:r>
            <w:hyperlink r:id="rId22" w:history="1">
              <w:r w:rsidRPr="0088212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https://www.youtube.com/watch?v=ddDN30evKPc</w:t>
              </w:r>
            </w:hyperlink>
            <w:r w:rsidRPr="00882127">
              <w:rPr>
                <w:rFonts w:ascii="Arial" w:hAnsi="Arial" w:cs="Arial"/>
                <w:sz w:val="24"/>
                <w:szCs w:val="24"/>
              </w:rPr>
              <w:t xml:space="preserve"> – Do </w:t>
            </w: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you</w:t>
            </w:r>
            <w:proofErr w:type="spellEnd"/>
            <w:r w:rsidRPr="0088212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like</w:t>
            </w:r>
            <w:proofErr w:type="spellEnd"/>
            <w:r w:rsidRPr="0088212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spaghetti</w:t>
            </w:r>
            <w:proofErr w:type="spellEnd"/>
            <w:r w:rsidRPr="0088212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yogurt</w:t>
            </w:r>
            <w:proofErr w:type="spellEnd"/>
            <w:r w:rsidRPr="00882127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882127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82127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4º Momento </w:t>
            </w:r>
            <w:r w:rsidRPr="00882127">
              <w:rPr>
                <w:rFonts w:ascii="Arial" w:hAnsi="Arial" w:cs="Arial"/>
                <w:sz w:val="24"/>
                <w:szCs w:val="24"/>
              </w:rPr>
              <w:t xml:space="preserve">– Realizar as atividades abaixo, sempre reforçando o vocabulário relacionado </w:t>
            </w:r>
            <w:proofErr w:type="gramStart"/>
            <w:r w:rsidRPr="00882127">
              <w:rPr>
                <w:rFonts w:ascii="Arial" w:hAnsi="Arial" w:cs="Arial"/>
                <w:sz w:val="24"/>
                <w:szCs w:val="24"/>
              </w:rPr>
              <w:t>as</w:t>
            </w:r>
            <w:proofErr w:type="gramEnd"/>
            <w:r w:rsidRPr="00882127">
              <w:rPr>
                <w:rFonts w:ascii="Arial" w:hAnsi="Arial" w:cs="Arial"/>
                <w:sz w:val="24"/>
                <w:szCs w:val="24"/>
              </w:rPr>
              <w:t xml:space="preserve"> preferências de cada um. Peça para que eles repitam sempre as palavras que eles estão aprendendo.</w:t>
            </w:r>
          </w:p>
          <w:p w:rsidR="00882127" w:rsidRPr="00882127" w:rsidRDefault="00882127" w:rsidP="00882127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882127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0" type="#_x0000_t75" style="width:58.4pt;height:81.75pt" o:ole="">
                  <v:imagedata r:id="rId23" o:title=""/>
                </v:shape>
                <o:OLEObject Type="Embed" ProgID="AcroExch.Document.11" ShapeID="_x0000_i1030" DrawAspect="Content" ObjectID="_1649237252" r:id="rId24"/>
              </w:object>
            </w:r>
          </w:p>
          <w:p w:rsidR="00222D53" w:rsidRPr="00882127" w:rsidRDefault="00882127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sz w:val="24"/>
                <w:szCs w:val="24"/>
              </w:rPr>
              <w:t>5º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Pr="00882127">
              <w:rPr>
                <w:rFonts w:ascii="Arial" w:hAnsi="Arial" w:cs="Arial"/>
                <w:sz w:val="24"/>
                <w:szCs w:val="24"/>
              </w:rPr>
              <w:t xml:space="preserve"> Ao finalizar,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:rsidR="00222D53" w:rsidRPr="00882127" w:rsidRDefault="00222D53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88212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882127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:rsidR="00222D53" w:rsidRPr="00882127" w:rsidRDefault="00222D53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88212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2127"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</w:p>
          <w:p w:rsidR="00222D53" w:rsidRPr="00882127" w:rsidRDefault="00222D53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:rsidR="00222D53" w:rsidRDefault="00222D53" w:rsidP="008821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:rsidR="00D932F5" w:rsidRPr="008605E3" w:rsidRDefault="00D932F5" w:rsidP="00D932F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05E3">
              <w:rPr>
                <w:rFonts w:ascii="Arial" w:hAnsi="Arial" w:cs="Arial"/>
                <w:sz w:val="24"/>
                <w:szCs w:val="24"/>
              </w:rPr>
              <w:t>Instrumentos musicais do samba</w:t>
            </w:r>
          </w:p>
          <w:p w:rsidR="00D932F5" w:rsidRPr="00D932F5" w:rsidRDefault="00D932F5" w:rsidP="00D932F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5" w:history="1">
              <w:r w:rsidRPr="008605E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https://www.youtube.com/watch?v=fMnx-_hWTi4</w:t>
              </w:r>
            </w:hyperlink>
          </w:p>
          <w:p w:rsidR="00222D53" w:rsidRPr="00D932F5" w:rsidRDefault="00222D53" w:rsidP="008821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D932F5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D932F5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D932F5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D932F5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Nati</w:t>
            </w:r>
            <w:proofErr w:type="spellEnd"/>
          </w:p>
          <w:p w:rsidR="00222D53" w:rsidRPr="00882127" w:rsidRDefault="00222D53" w:rsidP="008821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D932F5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:rsidR="00222D53" w:rsidRPr="00882127" w:rsidRDefault="00222D53" w:rsidP="008821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Física:</w:t>
            </w:r>
          </w:p>
          <w:p w:rsidR="00325F69" w:rsidRPr="00882127" w:rsidRDefault="00325F69" w:rsidP="0088212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sz w:val="24"/>
                <w:szCs w:val="24"/>
              </w:rPr>
              <w:t>Objetivo: Circuito de Atividade (explorar habilidades motoras)</w:t>
            </w:r>
          </w:p>
          <w:p w:rsidR="00325F69" w:rsidRPr="00882127" w:rsidRDefault="00325F69" w:rsidP="0088212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sz w:val="24"/>
                <w:szCs w:val="24"/>
              </w:rPr>
              <w:t>Material: Vários objetos da casa, boné, balde ou lixeira e bolinhas de papéis ou bolinhas plásticas;</w:t>
            </w:r>
          </w:p>
          <w:p w:rsidR="00325F69" w:rsidRPr="00882127" w:rsidRDefault="00325F69" w:rsidP="0088212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Atividade: </w:t>
            </w:r>
          </w:p>
          <w:p w:rsidR="00325F69" w:rsidRPr="00882127" w:rsidRDefault="00325F69" w:rsidP="00882127">
            <w:pPr>
              <w:pStyle w:val="Pargrafoda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>Colocar os objetos enfileirados na casa, com um distanciamento entre eles. A criança terá que saltar os obstáculos pela frente.</w:t>
            </w:r>
          </w:p>
          <w:p w:rsidR="00325F69" w:rsidRPr="00882127" w:rsidRDefault="00325F69" w:rsidP="00882127">
            <w:pPr>
              <w:pStyle w:val="Pargrafoda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 xml:space="preserve">Haverá várias bolinhas na casa, a criança terá que juntar essas </w:t>
            </w:r>
            <w:r w:rsidRPr="00882127">
              <w:rPr>
                <w:rFonts w:ascii="Arial" w:hAnsi="Arial" w:cs="Arial"/>
                <w:sz w:val="24"/>
                <w:szCs w:val="24"/>
              </w:rPr>
              <w:lastRenderedPageBreak/>
              <w:t>bolinhas, somente se deslocando em um pé, recolher a bolinhas e colocar dentro de uma bacia ou balde. A criança deverá utilizar o boné, pois ela simbolizará o Saci-Pererê.</w:t>
            </w:r>
          </w:p>
          <w:p w:rsidR="00325F69" w:rsidRPr="00882127" w:rsidRDefault="00325F69" w:rsidP="00882127">
            <w:pPr>
              <w:pStyle w:val="Pargrafoda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>Depois de recolher as bolinhas, a mesma vai até a outra atividade, onde haverá um alvo (balde ou lixeira), todas as bolinhas que ela recolheu tentará acertar o alvo escolhido (dar uma distância entre a criança e o objeto escolhido).</w:t>
            </w:r>
          </w:p>
          <w:p w:rsidR="00222D53" w:rsidRPr="00882127" w:rsidRDefault="00325F69" w:rsidP="0088212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sz w:val="24"/>
                <w:szCs w:val="24"/>
              </w:rPr>
              <w:t>Obs.: Essas atividades escritas, são sequências (circuito), pode e deve ser feita várias vezes.</w:t>
            </w:r>
          </w:p>
          <w:p w:rsidR="00222D53" w:rsidRPr="00882127" w:rsidRDefault="00222D53" w:rsidP="008821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882127">
              <w:rPr>
                <w:rStyle w:val="Hyperlink"/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 w:rsidRPr="00882127">
              <w:rPr>
                <w:rStyle w:val="Hyperlink"/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882127">
              <w:rPr>
                <w:rStyle w:val="Hyperlink"/>
                <w:rFonts w:ascii="Arial" w:hAnsi="Arial" w:cs="Arial"/>
                <w:sz w:val="24"/>
                <w:szCs w:val="24"/>
              </w:rPr>
              <w:t xml:space="preserve"> Letícia</w:t>
            </w:r>
          </w:p>
          <w:p w:rsidR="00222D53" w:rsidRPr="00882127" w:rsidRDefault="00222D53" w:rsidP="008821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82127">
              <w:rPr>
                <w:rStyle w:val="Hyperlink"/>
                <w:rFonts w:ascii="Arial" w:hAnsi="Arial" w:cs="Arial"/>
                <w:sz w:val="24"/>
                <w:szCs w:val="24"/>
              </w:rPr>
              <w:t xml:space="preserve"> (66) 9 96755688.</w:t>
            </w:r>
          </w:p>
        </w:tc>
      </w:tr>
    </w:tbl>
    <w:p w:rsidR="00222D53" w:rsidRPr="00882127" w:rsidRDefault="00222D53" w:rsidP="0088212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22D53" w:rsidRPr="00882127" w:rsidRDefault="00222D53" w:rsidP="0088212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D5D42" w:rsidRPr="00882127" w:rsidRDefault="00C04B96" w:rsidP="0088212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2D5D42" w:rsidRPr="00882127" w:rsidSect="004A68AE">
      <w:headerReference w:type="default" r:id="rId26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B96" w:rsidRDefault="00C04B96">
      <w:pPr>
        <w:spacing w:after="0" w:line="240" w:lineRule="auto"/>
      </w:pPr>
      <w:r>
        <w:separator/>
      </w:r>
    </w:p>
  </w:endnote>
  <w:endnote w:type="continuationSeparator" w:id="0">
    <w:p w:rsidR="00C04B96" w:rsidRDefault="00C04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B96" w:rsidRDefault="00C04B96">
      <w:pPr>
        <w:spacing w:after="0" w:line="240" w:lineRule="auto"/>
      </w:pPr>
      <w:r>
        <w:separator/>
      </w:r>
    </w:p>
  </w:footnote>
  <w:footnote w:type="continuationSeparator" w:id="0">
    <w:p w:rsidR="00C04B96" w:rsidRDefault="00C04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222D53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295C0609" wp14:editId="4A605C03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222D53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C04B96">
    <w:pPr>
      <w:pStyle w:val="Cabealho"/>
    </w:pPr>
  </w:p>
  <w:p w:rsidR="00F67092" w:rsidRDefault="00C04B96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84090"/>
    <w:multiLevelType w:val="hybridMultilevel"/>
    <w:tmpl w:val="37147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E1EBC"/>
    <w:multiLevelType w:val="hybridMultilevel"/>
    <w:tmpl w:val="7E286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D53"/>
    <w:rsid w:val="00134AD5"/>
    <w:rsid w:val="00222D53"/>
    <w:rsid w:val="00325F69"/>
    <w:rsid w:val="00346059"/>
    <w:rsid w:val="003B6C8C"/>
    <w:rsid w:val="004627FC"/>
    <w:rsid w:val="006461E0"/>
    <w:rsid w:val="006916DC"/>
    <w:rsid w:val="006B3E06"/>
    <w:rsid w:val="006C1E28"/>
    <w:rsid w:val="008417EA"/>
    <w:rsid w:val="00882127"/>
    <w:rsid w:val="00BB7384"/>
    <w:rsid w:val="00C04B96"/>
    <w:rsid w:val="00C52FB1"/>
    <w:rsid w:val="00CF469F"/>
    <w:rsid w:val="00D41485"/>
    <w:rsid w:val="00D45AC0"/>
    <w:rsid w:val="00D932F5"/>
    <w:rsid w:val="00F45514"/>
    <w:rsid w:val="00F8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D53"/>
    <w:pPr>
      <w:spacing w:after="160" w:line="259" w:lineRule="auto"/>
    </w:pPr>
  </w:style>
  <w:style w:type="paragraph" w:styleId="Ttulo1">
    <w:name w:val="heading 1"/>
    <w:basedOn w:val="Normal"/>
    <w:link w:val="Ttulo1Char"/>
    <w:uiPriority w:val="9"/>
    <w:qFormat/>
    <w:rsid w:val="00222D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22D5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22D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D53"/>
  </w:style>
  <w:style w:type="table" w:styleId="Tabelacomgrade">
    <w:name w:val="Table Grid"/>
    <w:basedOn w:val="Tabelanormal"/>
    <w:uiPriority w:val="39"/>
    <w:rsid w:val="00222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22D5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22D5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22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2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D53"/>
    <w:pPr>
      <w:spacing w:after="160" w:line="259" w:lineRule="auto"/>
    </w:pPr>
  </w:style>
  <w:style w:type="paragraph" w:styleId="Ttulo1">
    <w:name w:val="heading 1"/>
    <w:basedOn w:val="Normal"/>
    <w:link w:val="Ttulo1Char"/>
    <w:uiPriority w:val="9"/>
    <w:qFormat/>
    <w:rsid w:val="00222D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22D5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22D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D53"/>
  </w:style>
  <w:style w:type="table" w:styleId="Tabelacomgrade">
    <w:name w:val="Table Grid"/>
    <w:basedOn w:val="Tabelanormal"/>
    <w:uiPriority w:val="39"/>
    <w:rsid w:val="00222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22D5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22D5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22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2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frN3nvhIHUk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hyperlink" Target="https://www.youtube.com/watch?v=fMnx-_hWTi4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hyperlink" Target="https://www.youtube.com/watch?v=ddDN30evKPc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801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14</cp:revision>
  <cp:lastPrinted>2020-04-24T01:06:00Z</cp:lastPrinted>
  <dcterms:created xsi:type="dcterms:W3CDTF">2020-04-20T15:08:00Z</dcterms:created>
  <dcterms:modified xsi:type="dcterms:W3CDTF">2020-04-24T16:40:00Z</dcterms:modified>
</cp:coreProperties>
</file>