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C63" w:rsidRPr="000A0C63" w:rsidRDefault="00DC4605" w:rsidP="002C10AD">
      <w:pPr>
        <w:spacing w:after="0"/>
        <w:rPr>
          <w:sz w:val="28"/>
          <w:szCs w:val="28"/>
        </w:rPr>
      </w:pPr>
      <w:r w:rsidRPr="005E4D53">
        <w:rPr>
          <w:rFonts w:ascii="Arial" w:hAnsi="Arial" w:cs="Arial"/>
          <w:szCs w:val="24"/>
        </w:rPr>
        <w:t xml:space="preserve">           </w:t>
      </w:r>
      <w:r w:rsidR="000A0C63">
        <w:rPr>
          <w:sz w:val="36"/>
          <w:szCs w:val="10"/>
        </w:rPr>
        <w:t xml:space="preserve">     </w:t>
      </w:r>
      <w:r>
        <w:rPr>
          <w:sz w:val="36"/>
          <w:szCs w:val="10"/>
        </w:rPr>
        <w:t xml:space="preserve"> </w:t>
      </w:r>
      <w:r w:rsidR="000A0C63" w:rsidRPr="000A0C63">
        <w:rPr>
          <w:sz w:val="28"/>
          <w:szCs w:val="28"/>
        </w:rPr>
        <w:t>Prezadas Famílias!</w:t>
      </w:r>
      <w:r w:rsidR="00A16582">
        <w:rPr>
          <w:sz w:val="28"/>
          <w:szCs w:val="28"/>
        </w:rPr>
        <w:t xml:space="preserve">                                                                       Sorriso</w:t>
      </w:r>
      <w:r w:rsidR="00291097">
        <w:rPr>
          <w:sz w:val="28"/>
          <w:szCs w:val="28"/>
        </w:rPr>
        <w:t>/MT</w:t>
      </w:r>
      <w:r w:rsidR="001907AE">
        <w:rPr>
          <w:sz w:val="28"/>
          <w:szCs w:val="28"/>
        </w:rPr>
        <w:t>, 29</w:t>
      </w:r>
      <w:r w:rsidR="00A16582">
        <w:rPr>
          <w:sz w:val="28"/>
          <w:szCs w:val="28"/>
        </w:rPr>
        <w:t>/03/2020</w:t>
      </w:r>
      <w:r w:rsidR="00291097">
        <w:rPr>
          <w:sz w:val="28"/>
          <w:szCs w:val="28"/>
        </w:rPr>
        <w:t>.</w:t>
      </w:r>
    </w:p>
    <w:p w:rsidR="000A0C63" w:rsidRDefault="000A0C63" w:rsidP="002C10AD">
      <w:pPr>
        <w:spacing w:after="0"/>
        <w:rPr>
          <w:sz w:val="36"/>
          <w:szCs w:val="10"/>
        </w:rPr>
      </w:pPr>
      <w:r>
        <w:rPr>
          <w:sz w:val="36"/>
          <w:szCs w:val="10"/>
        </w:rPr>
        <w:t xml:space="preserve">               </w:t>
      </w:r>
    </w:p>
    <w:p w:rsidR="000A0C63" w:rsidRPr="00FF2361" w:rsidRDefault="00C3745C" w:rsidP="00FF2361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Pr="00226D04">
        <w:rPr>
          <w:b/>
          <w:sz w:val="24"/>
          <w:szCs w:val="24"/>
        </w:rPr>
        <w:t>Colégio São José</w:t>
      </w:r>
      <w:r>
        <w:rPr>
          <w:sz w:val="24"/>
          <w:szCs w:val="24"/>
        </w:rPr>
        <w:t xml:space="preserve">, em razão do cenário atual da pandemia do </w:t>
      </w:r>
      <w:proofErr w:type="spellStart"/>
      <w:r w:rsidRPr="005E21E4">
        <w:rPr>
          <w:b/>
          <w:sz w:val="24"/>
          <w:szCs w:val="24"/>
        </w:rPr>
        <w:t>Coronavírus</w:t>
      </w:r>
      <w:proofErr w:type="spellEnd"/>
      <w:r w:rsidRPr="005E21E4">
        <w:rPr>
          <w:b/>
          <w:sz w:val="24"/>
          <w:szCs w:val="24"/>
        </w:rPr>
        <w:t xml:space="preserve"> (</w:t>
      </w:r>
      <w:r w:rsidR="00FF2361" w:rsidRPr="005E21E4">
        <w:rPr>
          <w:b/>
          <w:sz w:val="24"/>
          <w:szCs w:val="24"/>
        </w:rPr>
        <w:t>COVID-19</w:t>
      </w:r>
      <w:r>
        <w:rPr>
          <w:sz w:val="24"/>
          <w:szCs w:val="24"/>
        </w:rPr>
        <w:t>) atendeu prontamente</w:t>
      </w:r>
      <w:r w:rsidR="00FF2361" w:rsidRPr="00FF2361">
        <w:rPr>
          <w:sz w:val="24"/>
          <w:szCs w:val="24"/>
        </w:rPr>
        <w:t xml:space="preserve"> as orientações das autoridades sanitárias brasileiras e fecharam as salas de aula presenciais.</w:t>
      </w:r>
      <w:r w:rsidR="002910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Tendo em vista a atual circunstância, disponibilizamos a </w:t>
      </w:r>
      <w:r w:rsidRPr="000E28F8">
        <w:rPr>
          <w:b/>
          <w:sz w:val="24"/>
          <w:szCs w:val="24"/>
        </w:rPr>
        <w:t>tabela</w:t>
      </w:r>
      <w:r>
        <w:rPr>
          <w:sz w:val="24"/>
          <w:szCs w:val="24"/>
        </w:rPr>
        <w:t xml:space="preserve">, no site </w:t>
      </w:r>
      <w:hyperlink r:id="rId8" w:history="1">
        <w:r w:rsidRPr="000E28F8">
          <w:rPr>
            <w:rStyle w:val="Hyperlink"/>
            <w:b/>
            <w:color w:val="auto"/>
            <w:sz w:val="24"/>
            <w:szCs w:val="24"/>
          </w:rPr>
          <w:t>www.cebsj.com.br</w:t>
        </w:r>
      </w:hyperlink>
      <w:r>
        <w:rPr>
          <w:sz w:val="24"/>
          <w:szCs w:val="24"/>
        </w:rPr>
        <w:t xml:space="preserve"> a fim de </w:t>
      </w:r>
      <w:r w:rsidRPr="000E28F8">
        <w:rPr>
          <w:b/>
          <w:sz w:val="24"/>
          <w:szCs w:val="24"/>
        </w:rPr>
        <w:t>guiar tanto os alunos quanto as famílias</w:t>
      </w:r>
      <w:r>
        <w:rPr>
          <w:sz w:val="24"/>
          <w:szCs w:val="24"/>
        </w:rPr>
        <w:t xml:space="preserve"> </w:t>
      </w:r>
      <w:r w:rsidR="00A16582">
        <w:rPr>
          <w:sz w:val="24"/>
          <w:szCs w:val="24"/>
        </w:rPr>
        <w:t>par</w:t>
      </w:r>
      <w:r w:rsidR="00291097">
        <w:rPr>
          <w:sz w:val="24"/>
          <w:szCs w:val="24"/>
        </w:rPr>
        <w:t xml:space="preserve">a um melhor </w:t>
      </w:r>
      <w:r w:rsidR="00291097" w:rsidRPr="000E28F8">
        <w:rPr>
          <w:b/>
          <w:sz w:val="24"/>
          <w:szCs w:val="24"/>
        </w:rPr>
        <w:t>roteiro de estudos</w:t>
      </w:r>
      <w:r w:rsidR="00291097">
        <w:rPr>
          <w:sz w:val="24"/>
          <w:szCs w:val="24"/>
        </w:rPr>
        <w:t>, m</w:t>
      </w:r>
      <w:r w:rsidR="00FF2361" w:rsidRPr="00FF2361">
        <w:rPr>
          <w:sz w:val="24"/>
          <w:szCs w:val="24"/>
        </w:rPr>
        <w:t>e</w:t>
      </w:r>
      <w:r w:rsidR="001E4516">
        <w:rPr>
          <w:sz w:val="24"/>
          <w:szCs w:val="24"/>
        </w:rPr>
        <w:t>smo estando em recesso escolar.</w:t>
      </w:r>
    </w:p>
    <w:p w:rsidR="00FF2361" w:rsidRDefault="00FF2361" w:rsidP="00FF2361">
      <w:pPr>
        <w:spacing w:after="0" w:line="360" w:lineRule="auto"/>
        <w:ind w:firstLine="709"/>
        <w:jc w:val="both"/>
        <w:rPr>
          <w:sz w:val="24"/>
          <w:szCs w:val="24"/>
        </w:rPr>
      </w:pPr>
      <w:r w:rsidRPr="00FF2361">
        <w:rPr>
          <w:sz w:val="24"/>
          <w:szCs w:val="24"/>
        </w:rPr>
        <w:t xml:space="preserve">Para </w:t>
      </w:r>
      <w:r w:rsidR="00A16582">
        <w:rPr>
          <w:sz w:val="24"/>
          <w:szCs w:val="24"/>
        </w:rPr>
        <w:t xml:space="preserve">uma melhor aprendizagem dos nossos alunos, disponibilizamos também o acesso </w:t>
      </w:r>
      <w:proofErr w:type="gramStart"/>
      <w:r w:rsidRPr="00FF2361">
        <w:rPr>
          <w:sz w:val="24"/>
          <w:szCs w:val="24"/>
        </w:rPr>
        <w:t>as</w:t>
      </w:r>
      <w:proofErr w:type="gramEnd"/>
      <w:r w:rsidRPr="00FF2361">
        <w:rPr>
          <w:sz w:val="24"/>
          <w:szCs w:val="24"/>
        </w:rPr>
        <w:t xml:space="preserve"> aulas </w:t>
      </w:r>
      <w:proofErr w:type="spellStart"/>
      <w:r w:rsidRPr="00FF2361">
        <w:rPr>
          <w:i/>
          <w:sz w:val="24"/>
          <w:szCs w:val="24"/>
        </w:rPr>
        <w:t>on</w:t>
      </w:r>
      <w:proofErr w:type="spellEnd"/>
      <w:r w:rsidRPr="00FF2361">
        <w:rPr>
          <w:i/>
          <w:sz w:val="24"/>
          <w:szCs w:val="24"/>
        </w:rPr>
        <w:t xml:space="preserve"> </w:t>
      </w:r>
      <w:proofErr w:type="spellStart"/>
      <w:r w:rsidRPr="00FF2361">
        <w:rPr>
          <w:i/>
          <w:sz w:val="24"/>
          <w:szCs w:val="24"/>
        </w:rPr>
        <w:t>line</w:t>
      </w:r>
      <w:proofErr w:type="spellEnd"/>
      <w:r w:rsidRPr="00FF2361">
        <w:rPr>
          <w:sz w:val="24"/>
          <w:szCs w:val="24"/>
        </w:rPr>
        <w:t xml:space="preserve"> no </w:t>
      </w:r>
      <w:r w:rsidRPr="00FF2361">
        <w:rPr>
          <w:i/>
          <w:sz w:val="24"/>
          <w:szCs w:val="24"/>
        </w:rPr>
        <w:t>site</w:t>
      </w:r>
      <w:r w:rsidRPr="00FF2361">
        <w:rPr>
          <w:sz w:val="24"/>
          <w:szCs w:val="24"/>
        </w:rPr>
        <w:t xml:space="preserve"> do </w:t>
      </w:r>
      <w:r w:rsidRPr="00FF2361">
        <w:rPr>
          <w:b/>
          <w:sz w:val="24"/>
          <w:szCs w:val="24"/>
        </w:rPr>
        <w:t>Objetivo</w:t>
      </w:r>
      <w:r w:rsidR="00A16582">
        <w:rPr>
          <w:sz w:val="24"/>
          <w:szCs w:val="24"/>
        </w:rPr>
        <w:t>. P</w:t>
      </w:r>
      <w:r w:rsidRPr="00FF2361">
        <w:rPr>
          <w:sz w:val="24"/>
          <w:szCs w:val="24"/>
        </w:rPr>
        <w:t xml:space="preserve">rimeiramente é necessário fazer o </w:t>
      </w:r>
      <w:proofErr w:type="spellStart"/>
      <w:r w:rsidRPr="00FF2361">
        <w:rPr>
          <w:sz w:val="24"/>
          <w:szCs w:val="24"/>
        </w:rPr>
        <w:t>login</w:t>
      </w:r>
      <w:proofErr w:type="spellEnd"/>
      <w:r w:rsidRPr="00FF2361">
        <w:rPr>
          <w:sz w:val="24"/>
          <w:szCs w:val="24"/>
        </w:rPr>
        <w:t xml:space="preserve"> no site </w:t>
      </w:r>
      <w:hyperlink r:id="rId9" w:history="1">
        <w:r w:rsidRPr="000E28F8">
          <w:rPr>
            <w:rStyle w:val="Hyperlink"/>
            <w:b/>
            <w:color w:val="auto"/>
            <w:sz w:val="24"/>
            <w:szCs w:val="24"/>
          </w:rPr>
          <w:t>www.objetivo.br</w:t>
        </w:r>
      </w:hyperlink>
      <w:r w:rsidRPr="00FF2361">
        <w:rPr>
          <w:sz w:val="24"/>
          <w:szCs w:val="24"/>
        </w:rPr>
        <w:t xml:space="preserve"> ou no a</w:t>
      </w:r>
      <w:r>
        <w:rPr>
          <w:sz w:val="24"/>
          <w:szCs w:val="24"/>
        </w:rPr>
        <w:t>p</w:t>
      </w:r>
      <w:r w:rsidRPr="00FF2361">
        <w:rPr>
          <w:sz w:val="24"/>
          <w:szCs w:val="24"/>
        </w:rPr>
        <w:t xml:space="preserve">licativo. Em seguida, é necessário clicar no </w:t>
      </w:r>
      <w:r w:rsidR="005E21E4">
        <w:rPr>
          <w:sz w:val="24"/>
          <w:szCs w:val="24"/>
        </w:rPr>
        <w:t xml:space="preserve">botão ÁREA DO ALUNO - EAD OBJETIVO e em seguida CONTEÚDOS ACADÊMICOS </w:t>
      </w:r>
      <w:r w:rsidR="00A16582">
        <w:rPr>
          <w:sz w:val="24"/>
          <w:szCs w:val="24"/>
        </w:rPr>
        <w:t>para visual</w:t>
      </w:r>
      <w:r w:rsidRPr="00FF2361">
        <w:rPr>
          <w:sz w:val="24"/>
          <w:szCs w:val="24"/>
        </w:rPr>
        <w:t>izar as orientações e realizar as atividades propostas para o ano/série em curso.</w:t>
      </w:r>
      <w:r w:rsidR="00291097">
        <w:rPr>
          <w:sz w:val="24"/>
          <w:szCs w:val="24"/>
        </w:rPr>
        <w:t xml:space="preserve"> A senha está disponível através do telefone celular número (66) 992213134 com a recepcionista Maria.</w:t>
      </w:r>
    </w:p>
    <w:p w:rsidR="00A16582" w:rsidRPr="00FF2361" w:rsidRDefault="00A16582" w:rsidP="00FF2361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Reafirmamos que o calendário escolar (provas, reposições de aulas, etc.) será divulgado assim que tivermos as condições necessárias para tal finalidade.</w:t>
      </w:r>
    </w:p>
    <w:p w:rsidR="00FF2361" w:rsidRDefault="00FF2361" w:rsidP="00FF2361">
      <w:pPr>
        <w:spacing w:after="0" w:line="360" w:lineRule="auto"/>
        <w:ind w:firstLine="709"/>
        <w:jc w:val="both"/>
        <w:rPr>
          <w:sz w:val="24"/>
          <w:szCs w:val="24"/>
        </w:rPr>
      </w:pPr>
      <w:r w:rsidRPr="00FF2361">
        <w:rPr>
          <w:sz w:val="24"/>
          <w:szCs w:val="24"/>
        </w:rPr>
        <w:t>Agradecemos a tod</w:t>
      </w:r>
      <w:r>
        <w:rPr>
          <w:sz w:val="24"/>
          <w:szCs w:val="24"/>
        </w:rPr>
        <w:t xml:space="preserve">as as famílias pela compreensão. </w:t>
      </w:r>
      <w:r w:rsidR="001E4516">
        <w:rPr>
          <w:sz w:val="24"/>
          <w:szCs w:val="24"/>
        </w:rPr>
        <w:t xml:space="preserve"> </w:t>
      </w:r>
    </w:p>
    <w:p w:rsidR="00A16582" w:rsidRDefault="00A16582" w:rsidP="00A16582">
      <w:pPr>
        <w:spacing w:after="0" w:line="36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Atenciosamente,</w:t>
      </w:r>
    </w:p>
    <w:p w:rsidR="00A16582" w:rsidRPr="00FF2361" w:rsidRDefault="00A16582" w:rsidP="00A16582">
      <w:pPr>
        <w:spacing w:after="0" w:line="36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Equipe Pedagógica do CEBSJ</w:t>
      </w:r>
    </w:p>
    <w:p w:rsidR="000A0C63" w:rsidRPr="000A0C63" w:rsidRDefault="000A0C63" w:rsidP="002C10AD">
      <w:pPr>
        <w:spacing w:after="0"/>
        <w:rPr>
          <w:sz w:val="28"/>
          <w:szCs w:val="28"/>
        </w:rPr>
      </w:pPr>
    </w:p>
    <w:p w:rsidR="00B02BFD" w:rsidRPr="00391639" w:rsidRDefault="000A0C63" w:rsidP="002C10AD">
      <w:pPr>
        <w:spacing w:after="0"/>
        <w:rPr>
          <w:b/>
          <w:sz w:val="36"/>
          <w:szCs w:val="10"/>
        </w:rPr>
      </w:pPr>
      <w:r>
        <w:rPr>
          <w:sz w:val="36"/>
          <w:szCs w:val="10"/>
        </w:rPr>
        <w:t xml:space="preserve">                              </w:t>
      </w:r>
      <w:r w:rsidR="00DC4605">
        <w:rPr>
          <w:sz w:val="36"/>
          <w:szCs w:val="10"/>
        </w:rPr>
        <w:t xml:space="preserve"> </w:t>
      </w:r>
      <w:r w:rsidR="006E6C82" w:rsidRPr="00391639">
        <w:rPr>
          <w:b/>
          <w:sz w:val="36"/>
          <w:szCs w:val="10"/>
        </w:rPr>
        <w:t>Roteiro de estudos –</w:t>
      </w:r>
      <w:r w:rsidR="00D8411B">
        <w:rPr>
          <w:b/>
          <w:sz w:val="36"/>
          <w:szCs w:val="10"/>
        </w:rPr>
        <w:t xml:space="preserve"> 1º ano</w:t>
      </w:r>
      <w:r w:rsidR="006E6C82" w:rsidRPr="00391639">
        <w:rPr>
          <w:b/>
          <w:sz w:val="36"/>
          <w:szCs w:val="10"/>
        </w:rPr>
        <w:t xml:space="preserve"> Ensino Fundamental I</w:t>
      </w:r>
    </w:p>
    <w:p w:rsidR="006E6C82" w:rsidRDefault="006E6C82" w:rsidP="002C10AD">
      <w:pPr>
        <w:spacing w:after="0"/>
        <w:rPr>
          <w:b/>
          <w:sz w:val="36"/>
          <w:szCs w:val="10"/>
        </w:rPr>
      </w:pPr>
      <w:r w:rsidRPr="00391639">
        <w:rPr>
          <w:b/>
          <w:sz w:val="36"/>
          <w:szCs w:val="10"/>
        </w:rPr>
        <w:t xml:space="preserve">                                    Semana de 30 de março </w:t>
      </w:r>
      <w:r w:rsidR="001E4516" w:rsidRPr="00391639">
        <w:rPr>
          <w:b/>
          <w:sz w:val="36"/>
          <w:szCs w:val="10"/>
        </w:rPr>
        <w:t>a</w:t>
      </w:r>
      <w:r w:rsidRPr="00391639">
        <w:rPr>
          <w:b/>
          <w:sz w:val="36"/>
          <w:szCs w:val="10"/>
        </w:rPr>
        <w:t xml:space="preserve"> 03 de abril</w:t>
      </w:r>
      <w:r w:rsidR="001E4516">
        <w:rPr>
          <w:b/>
          <w:sz w:val="36"/>
          <w:szCs w:val="10"/>
        </w:rPr>
        <w:t>.</w:t>
      </w:r>
    </w:p>
    <w:p w:rsidR="00391639" w:rsidRPr="00391639" w:rsidRDefault="00391639" w:rsidP="00391639">
      <w:pPr>
        <w:pStyle w:val="PargrafodaLista"/>
        <w:spacing w:after="0"/>
        <w:ind w:left="420"/>
        <w:jc w:val="both"/>
        <w:rPr>
          <w:sz w:val="24"/>
          <w:szCs w:val="24"/>
        </w:rPr>
      </w:pPr>
    </w:p>
    <w:tbl>
      <w:tblPr>
        <w:tblStyle w:val="Tabelacomgrade"/>
        <w:tblW w:w="10744" w:type="dxa"/>
        <w:tblInd w:w="279" w:type="dxa"/>
        <w:tblLayout w:type="fixed"/>
        <w:tblLook w:val="04A0"/>
      </w:tblPr>
      <w:tblGrid>
        <w:gridCol w:w="1389"/>
        <w:gridCol w:w="9355"/>
      </w:tblGrid>
      <w:tr w:rsidR="00DC4605" w:rsidTr="00C36716">
        <w:tc>
          <w:tcPr>
            <w:tcW w:w="10744" w:type="dxa"/>
            <w:gridSpan w:val="2"/>
            <w:shd w:val="clear" w:color="auto" w:fill="FFFF00"/>
          </w:tcPr>
          <w:p w:rsidR="00DC4605" w:rsidRPr="00981208" w:rsidRDefault="006E6C82" w:rsidP="00C544EF">
            <w:r w:rsidRPr="000D54DC">
              <w:rPr>
                <w:b/>
                <w:sz w:val="28"/>
              </w:rPr>
              <w:t>TURMA</w:t>
            </w:r>
            <w:r w:rsidR="00981208">
              <w:rPr>
                <w:b/>
                <w:sz w:val="28"/>
              </w:rPr>
              <w:t>S</w:t>
            </w:r>
            <w:r w:rsidRPr="000D54DC">
              <w:rPr>
                <w:b/>
                <w:sz w:val="28"/>
              </w:rPr>
              <w:t xml:space="preserve">: </w:t>
            </w:r>
            <w:proofErr w:type="gramStart"/>
            <w:r>
              <w:rPr>
                <w:b/>
                <w:sz w:val="28"/>
              </w:rPr>
              <w:t>1</w:t>
            </w:r>
            <w:proofErr w:type="gramEnd"/>
            <w:r w:rsidR="002D46DB">
              <w:rPr>
                <w:b/>
                <w:sz w:val="28"/>
              </w:rPr>
              <w:t xml:space="preserve"> </w:t>
            </w:r>
            <w:r w:rsidR="00981208" w:rsidRPr="00981208">
              <w:rPr>
                <w:b/>
                <w:sz w:val="28"/>
                <w:vertAlign w:val="superscript"/>
              </w:rPr>
              <w:t xml:space="preserve">o </w:t>
            </w:r>
            <w:r w:rsidR="00981208">
              <w:rPr>
                <w:b/>
                <w:sz w:val="28"/>
              </w:rPr>
              <w:t>ano</w:t>
            </w:r>
            <w:r w:rsidR="00391639">
              <w:rPr>
                <w:b/>
                <w:sz w:val="28"/>
              </w:rPr>
              <w:t>s</w:t>
            </w:r>
            <w:r w:rsidR="00981208">
              <w:rPr>
                <w:b/>
                <w:sz w:val="28"/>
              </w:rPr>
              <w:t xml:space="preserve"> A,  B e C</w:t>
            </w:r>
          </w:p>
        </w:tc>
      </w:tr>
      <w:tr w:rsidR="00981208" w:rsidTr="00C36716">
        <w:tc>
          <w:tcPr>
            <w:tcW w:w="10744" w:type="dxa"/>
            <w:gridSpan w:val="2"/>
            <w:shd w:val="clear" w:color="auto" w:fill="FFFF00"/>
          </w:tcPr>
          <w:p w:rsidR="00981208" w:rsidRPr="000D54DC" w:rsidRDefault="00981208" w:rsidP="003975FA">
            <w:pPr>
              <w:rPr>
                <w:b/>
                <w:sz w:val="28"/>
              </w:rPr>
            </w:pPr>
            <w:r>
              <w:rPr>
                <w:b/>
                <w:bCs/>
                <w:sz w:val="28"/>
              </w:rPr>
              <w:t>Professor</w:t>
            </w:r>
            <w:r w:rsidR="003975FA">
              <w:rPr>
                <w:b/>
                <w:bCs/>
                <w:sz w:val="28"/>
              </w:rPr>
              <w:t>es: Samara, Eliane</w:t>
            </w:r>
            <w:r w:rsidR="00391639">
              <w:rPr>
                <w:b/>
                <w:bCs/>
                <w:sz w:val="28"/>
              </w:rPr>
              <w:t xml:space="preserve"> </w:t>
            </w:r>
            <w:r w:rsidR="003975FA">
              <w:rPr>
                <w:b/>
                <w:bCs/>
                <w:sz w:val="28"/>
              </w:rPr>
              <w:t xml:space="preserve">e </w:t>
            </w:r>
            <w:proofErr w:type="spellStart"/>
            <w:proofErr w:type="gramStart"/>
            <w:r w:rsidR="003975FA">
              <w:rPr>
                <w:b/>
                <w:bCs/>
                <w:sz w:val="28"/>
              </w:rPr>
              <w:t>Francieli</w:t>
            </w:r>
            <w:proofErr w:type="spellEnd"/>
            <w:proofErr w:type="gramEnd"/>
          </w:p>
        </w:tc>
      </w:tr>
      <w:tr w:rsidR="000D54DC" w:rsidTr="00C36716">
        <w:tc>
          <w:tcPr>
            <w:tcW w:w="1389" w:type="dxa"/>
            <w:shd w:val="clear" w:color="auto" w:fill="D9E2F3" w:themeFill="accent1" w:themeFillTint="33"/>
          </w:tcPr>
          <w:p w:rsidR="000D54DC" w:rsidRPr="002C69AB" w:rsidRDefault="00981208" w:rsidP="00D87220">
            <w:pPr>
              <w:jc w:val="center"/>
              <w:rPr>
                <w:b/>
                <w:bCs/>
                <w:sz w:val="24"/>
                <w:szCs w:val="24"/>
              </w:rPr>
            </w:pPr>
            <w:r w:rsidRPr="002C69AB">
              <w:rPr>
                <w:b/>
                <w:bCs/>
                <w:sz w:val="24"/>
                <w:szCs w:val="24"/>
              </w:rPr>
              <w:t>Dia da Semana</w:t>
            </w:r>
          </w:p>
        </w:tc>
        <w:tc>
          <w:tcPr>
            <w:tcW w:w="9355" w:type="dxa"/>
            <w:shd w:val="clear" w:color="auto" w:fill="D9E2F3" w:themeFill="accent1" w:themeFillTint="33"/>
          </w:tcPr>
          <w:p w:rsidR="000D54DC" w:rsidRDefault="00981208" w:rsidP="00D8722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Disciplinas e Atividades da Apostila do Objetivo</w:t>
            </w:r>
          </w:p>
          <w:p w:rsidR="003975FA" w:rsidRPr="00392613" w:rsidRDefault="003975FA" w:rsidP="00D8722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Orientação de estudos</w:t>
            </w:r>
          </w:p>
        </w:tc>
      </w:tr>
      <w:tr w:rsidR="000D54DC" w:rsidTr="00C36716">
        <w:tc>
          <w:tcPr>
            <w:tcW w:w="1389" w:type="dxa"/>
            <w:shd w:val="clear" w:color="auto" w:fill="D9E2F3" w:themeFill="accent1" w:themeFillTint="33"/>
            <w:vAlign w:val="center"/>
          </w:tcPr>
          <w:p w:rsidR="002C69AB" w:rsidRDefault="002C69AB" w:rsidP="002C69AB">
            <w:pPr>
              <w:ind w:right="4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SEGUNDA</w:t>
            </w:r>
          </w:p>
          <w:p w:rsidR="00981208" w:rsidRPr="002C69AB" w:rsidRDefault="00981208" w:rsidP="002C69AB">
            <w:pPr>
              <w:ind w:right="44"/>
              <w:rPr>
                <w:bCs/>
                <w:sz w:val="24"/>
                <w:szCs w:val="24"/>
              </w:rPr>
            </w:pPr>
            <w:r w:rsidRPr="002C69AB">
              <w:rPr>
                <w:b/>
                <w:bCs/>
                <w:sz w:val="24"/>
                <w:szCs w:val="24"/>
              </w:rPr>
              <w:t>30/03</w:t>
            </w:r>
          </w:p>
          <w:p w:rsidR="000D54DC" w:rsidRPr="002C69AB" w:rsidRDefault="000D54DC" w:rsidP="002C69AB">
            <w:pPr>
              <w:rPr>
                <w:bCs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FFFFFF" w:themeFill="background1"/>
          </w:tcPr>
          <w:p w:rsidR="007A6FE3" w:rsidRPr="00100C2A" w:rsidRDefault="007A6FE3" w:rsidP="007A6FE3">
            <w:pPr>
              <w:autoSpaceDE w:val="0"/>
              <w:autoSpaceDN w:val="0"/>
              <w:adjustRightInd w:val="0"/>
              <w:jc w:val="both"/>
              <w:rPr>
                <w:rFonts w:cs="Gotham-Book"/>
                <w:b/>
                <w:bCs/>
                <w:color w:val="1A1A1A"/>
                <w:sz w:val="24"/>
                <w:szCs w:val="24"/>
              </w:rPr>
            </w:pPr>
            <w:r w:rsidRPr="00100C2A">
              <w:rPr>
                <w:rFonts w:cs="Gotham-Book"/>
                <w:b/>
                <w:bCs/>
                <w:color w:val="1A1A1A"/>
                <w:sz w:val="24"/>
                <w:szCs w:val="24"/>
                <w:u w:val="single"/>
              </w:rPr>
              <w:t>Português</w:t>
            </w:r>
            <w:r w:rsidRPr="00100C2A">
              <w:rPr>
                <w:rFonts w:cs="Gotham-Book"/>
                <w:b/>
                <w:bCs/>
                <w:color w:val="1A1A1A"/>
                <w:sz w:val="24"/>
                <w:szCs w:val="24"/>
              </w:rPr>
              <w:t>: Jogo</w:t>
            </w:r>
          </w:p>
          <w:p w:rsidR="00100C2A" w:rsidRPr="00100C2A" w:rsidRDefault="00100C2A" w:rsidP="007A6FE3">
            <w:pPr>
              <w:autoSpaceDE w:val="0"/>
              <w:autoSpaceDN w:val="0"/>
              <w:adjustRightInd w:val="0"/>
              <w:jc w:val="both"/>
              <w:rPr>
                <w:rFonts w:cs="Gotham-Book"/>
                <w:b/>
                <w:bCs/>
                <w:color w:val="1A1A1A"/>
                <w:sz w:val="24"/>
                <w:szCs w:val="24"/>
                <w:u w:val="single"/>
              </w:rPr>
            </w:pPr>
          </w:p>
          <w:p w:rsidR="007A6FE3" w:rsidRPr="00100C2A" w:rsidRDefault="007A6FE3" w:rsidP="007A6FE3">
            <w:pPr>
              <w:autoSpaceDE w:val="0"/>
              <w:autoSpaceDN w:val="0"/>
              <w:adjustRightInd w:val="0"/>
              <w:jc w:val="both"/>
              <w:rPr>
                <w:rFonts w:cs="Gotham-Book"/>
                <w:color w:val="1A1A1A"/>
                <w:sz w:val="24"/>
                <w:szCs w:val="24"/>
              </w:rPr>
            </w:pPr>
            <w:r w:rsidRPr="00100C2A">
              <w:rPr>
                <w:rFonts w:cs="Gotham-Book"/>
                <w:color w:val="1A1A1A"/>
                <w:sz w:val="24"/>
                <w:szCs w:val="24"/>
              </w:rPr>
              <w:t>Trilha do Alfabeto (site Objetivo)</w:t>
            </w:r>
            <w:r w:rsidR="00A55228">
              <w:rPr>
                <w:rFonts w:cs="Gotham-Book"/>
                <w:color w:val="1A1A1A"/>
                <w:sz w:val="24"/>
                <w:szCs w:val="24"/>
              </w:rPr>
              <w:t>. Acesse:</w:t>
            </w:r>
          </w:p>
          <w:p w:rsidR="00100C2A" w:rsidRPr="00100C2A" w:rsidRDefault="00100C2A" w:rsidP="007A6FE3">
            <w:pPr>
              <w:autoSpaceDE w:val="0"/>
              <w:autoSpaceDN w:val="0"/>
              <w:adjustRightInd w:val="0"/>
              <w:jc w:val="both"/>
              <w:rPr>
                <w:rFonts w:cs="Gotham-Book"/>
                <w:color w:val="1A1A1A"/>
                <w:sz w:val="24"/>
                <w:szCs w:val="24"/>
              </w:rPr>
            </w:pPr>
          </w:p>
          <w:p w:rsidR="007A6FE3" w:rsidRPr="00100C2A" w:rsidRDefault="00181646" w:rsidP="007A6F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10" w:history="1">
              <w:r w:rsidR="007A6FE3" w:rsidRPr="00100C2A">
                <w:rPr>
                  <w:rStyle w:val="Hyperlink"/>
                  <w:sz w:val="24"/>
                  <w:szCs w:val="24"/>
                </w:rPr>
                <w:t>https://tvweb3.unip.br/player/importacao/index/?instituto=objetivo&amp;midia=https%3a%2f%2ftvweb.unip.br%2fvideos%2ftvweb%2fobjetivo%2fcolegio%2fead%2fmultidisciplinar_infantil_fundamental_1%2fbandalarga%2f090806_katia_andrea_montagemdetrilha.wmv</w:t>
              </w:r>
            </w:hyperlink>
          </w:p>
          <w:p w:rsidR="00100C2A" w:rsidRPr="00100C2A" w:rsidRDefault="00100C2A" w:rsidP="007A6FE3">
            <w:pPr>
              <w:autoSpaceDE w:val="0"/>
              <w:autoSpaceDN w:val="0"/>
              <w:adjustRightInd w:val="0"/>
              <w:jc w:val="both"/>
              <w:rPr>
                <w:color w:val="0000FF"/>
                <w:sz w:val="24"/>
                <w:szCs w:val="24"/>
                <w:u w:val="single"/>
              </w:rPr>
            </w:pPr>
          </w:p>
          <w:p w:rsidR="007A6FE3" w:rsidRPr="00100C2A" w:rsidRDefault="007A6FE3" w:rsidP="007A6FE3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="Gotham-Book"/>
                <w:color w:val="1A1A1A"/>
                <w:sz w:val="24"/>
                <w:szCs w:val="24"/>
              </w:rPr>
            </w:pPr>
            <w:r w:rsidRPr="00100C2A">
              <w:rPr>
                <w:rFonts w:cs="Gotham-Book"/>
                <w:color w:val="1A1A1A"/>
                <w:sz w:val="24"/>
                <w:szCs w:val="24"/>
              </w:rPr>
              <w:t>Fazer a escrita do nome e sobrenome.</w:t>
            </w:r>
          </w:p>
          <w:p w:rsidR="00100C2A" w:rsidRDefault="00100C2A" w:rsidP="00100C2A">
            <w:pPr>
              <w:pStyle w:val="PargrafodaLista"/>
              <w:autoSpaceDE w:val="0"/>
              <w:autoSpaceDN w:val="0"/>
              <w:adjustRightInd w:val="0"/>
              <w:jc w:val="both"/>
              <w:rPr>
                <w:rFonts w:cs="Gotham-Book"/>
                <w:color w:val="1A1A1A"/>
                <w:sz w:val="24"/>
                <w:szCs w:val="24"/>
              </w:rPr>
            </w:pPr>
          </w:p>
          <w:p w:rsidR="003D1288" w:rsidRPr="00100C2A" w:rsidRDefault="003D1288" w:rsidP="00100C2A">
            <w:pPr>
              <w:pStyle w:val="PargrafodaLista"/>
              <w:autoSpaceDE w:val="0"/>
              <w:autoSpaceDN w:val="0"/>
              <w:adjustRightInd w:val="0"/>
              <w:jc w:val="both"/>
              <w:rPr>
                <w:rFonts w:cs="Gotham-Book"/>
                <w:color w:val="1A1A1A"/>
                <w:sz w:val="24"/>
                <w:szCs w:val="24"/>
              </w:rPr>
            </w:pPr>
          </w:p>
          <w:p w:rsidR="009F564D" w:rsidRPr="00E26C1C" w:rsidRDefault="009F564D" w:rsidP="00E26C1C">
            <w:pPr>
              <w:spacing w:line="360" w:lineRule="auto"/>
              <w:rPr>
                <w:sz w:val="24"/>
                <w:szCs w:val="24"/>
              </w:rPr>
            </w:pPr>
            <w:r w:rsidRPr="009F564D">
              <w:rPr>
                <w:rFonts w:cs="Gotham-Book"/>
                <w:b/>
                <w:color w:val="1A1A1A"/>
                <w:sz w:val="24"/>
                <w:szCs w:val="24"/>
                <w:u w:val="single"/>
              </w:rPr>
              <w:lastRenderedPageBreak/>
              <w:t>Artes:</w:t>
            </w:r>
            <w:proofErr w:type="gramStart"/>
            <w:r>
              <w:rPr>
                <w:rFonts w:cs="Gotham-Book"/>
                <w:b/>
                <w:color w:val="1A1A1A"/>
                <w:sz w:val="24"/>
                <w:szCs w:val="24"/>
                <w:u w:val="single"/>
              </w:rPr>
              <w:t xml:space="preserve">   </w:t>
            </w:r>
            <w:proofErr w:type="gramEnd"/>
            <w:r w:rsidRPr="00E26C1C">
              <w:rPr>
                <w:rFonts w:cs="Gotham-Book"/>
                <w:color w:val="1A1A1A"/>
                <w:sz w:val="24"/>
                <w:szCs w:val="24"/>
              </w:rPr>
              <w:t>P</w:t>
            </w:r>
            <w:r w:rsidRPr="00E26C1C">
              <w:rPr>
                <w:sz w:val="24"/>
                <w:szCs w:val="24"/>
              </w:rPr>
              <w:t xml:space="preserve">inceladas de Van </w:t>
            </w:r>
            <w:proofErr w:type="spellStart"/>
            <w:r w:rsidRPr="00E26C1C">
              <w:rPr>
                <w:sz w:val="24"/>
                <w:szCs w:val="24"/>
              </w:rPr>
              <w:t>Gogh</w:t>
            </w:r>
            <w:proofErr w:type="spellEnd"/>
          </w:p>
          <w:p w:rsidR="009F564D" w:rsidRPr="00E26C1C" w:rsidRDefault="004A68AE" w:rsidP="00E26C1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Monte</w:t>
            </w:r>
            <w:r w:rsidR="009F564D" w:rsidRPr="00E26C1C">
              <w:rPr>
                <w:sz w:val="24"/>
                <w:szCs w:val="24"/>
              </w:rPr>
              <w:t xml:space="preserve"> </w:t>
            </w:r>
            <w:r w:rsidR="009F564D" w:rsidRPr="00E26C1C">
              <w:rPr>
                <w:b/>
                <w:sz w:val="24"/>
                <w:szCs w:val="24"/>
                <w:u w:val="single"/>
              </w:rPr>
              <w:t>seu quarto</w:t>
            </w:r>
            <w:r w:rsidR="009F564D" w:rsidRPr="00E26C1C">
              <w:rPr>
                <w:sz w:val="24"/>
                <w:szCs w:val="24"/>
              </w:rPr>
              <w:t xml:space="preserve"> em 3D igual Van </w:t>
            </w:r>
            <w:proofErr w:type="spellStart"/>
            <w:r w:rsidR="009F564D" w:rsidRPr="00E26C1C">
              <w:rPr>
                <w:sz w:val="24"/>
                <w:szCs w:val="24"/>
              </w:rPr>
              <w:t>Gogh</w:t>
            </w:r>
            <w:proofErr w:type="spellEnd"/>
            <w:r w:rsidR="009F564D" w:rsidRPr="00E26C1C">
              <w:rPr>
                <w:sz w:val="24"/>
                <w:szCs w:val="24"/>
              </w:rPr>
              <w:t xml:space="preserve"> pintou o quarto dele.  Divi</w:t>
            </w:r>
            <w:r w:rsidR="009729A0" w:rsidRPr="00E26C1C">
              <w:rPr>
                <w:sz w:val="24"/>
                <w:szCs w:val="24"/>
              </w:rPr>
              <w:t xml:space="preserve">rta-se seguindo o passo a passo. Você irá precisar de folhas de </w:t>
            </w:r>
            <w:proofErr w:type="spellStart"/>
            <w:r w:rsidR="009729A0" w:rsidRPr="00E26C1C">
              <w:rPr>
                <w:sz w:val="24"/>
                <w:szCs w:val="24"/>
              </w:rPr>
              <w:t>sulfite</w:t>
            </w:r>
            <w:proofErr w:type="spellEnd"/>
            <w:r w:rsidR="009729A0" w:rsidRPr="00E26C1C">
              <w:rPr>
                <w:sz w:val="24"/>
                <w:szCs w:val="24"/>
              </w:rPr>
              <w:t xml:space="preserve">, lápis de cor, </w:t>
            </w:r>
            <w:proofErr w:type="gramStart"/>
            <w:r w:rsidR="009729A0" w:rsidRPr="00E26C1C">
              <w:rPr>
                <w:sz w:val="24"/>
                <w:szCs w:val="24"/>
              </w:rPr>
              <w:t>cola,</w:t>
            </w:r>
            <w:proofErr w:type="gramEnd"/>
            <w:r w:rsidR="009729A0" w:rsidRPr="00E26C1C">
              <w:rPr>
                <w:sz w:val="24"/>
                <w:szCs w:val="24"/>
              </w:rPr>
              <w:t xml:space="preserve"> revistas e papéis coloridos.</w:t>
            </w:r>
          </w:p>
          <w:p w:rsidR="00E26C1C" w:rsidRPr="00E26C1C" w:rsidRDefault="00E26C1C" w:rsidP="00E26C1C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 w:rsidRPr="00E26C1C">
              <w:rPr>
                <w:b/>
                <w:sz w:val="24"/>
                <w:szCs w:val="24"/>
                <w:u w:val="single"/>
              </w:rPr>
              <w:t>Como fazer:</w:t>
            </w:r>
          </w:p>
          <w:p w:rsidR="009729A0" w:rsidRPr="00E26C1C" w:rsidRDefault="009729A0" w:rsidP="00E26C1C">
            <w:pPr>
              <w:spacing w:line="360" w:lineRule="auto"/>
              <w:rPr>
                <w:sz w:val="24"/>
                <w:szCs w:val="24"/>
              </w:rPr>
            </w:pPr>
            <w:r w:rsidRPr="00E26C1C">
              <w:rPr>
                <w:sz w:val="24"/>
                <w:szCs w:val="24"/>
              </w:rPr>
              <w:t xml:space="preserve">1º </w:t>
            </w:r>
            <w:r w:rsidR="009F564D" w:rsidRPr="00E26C1C">
              <w:rPr>
                <w:sz w:val="24"/>
                <w:szCs w:val="24"/>
              </w:rPr>
              <w:t xml:space="preserve">Pegue uma folha de </w:t>
            </w:r>
            <w:proofErr w:type="spellStart"/>
            <w:r w:rsidR="009F564D" w:rsidRPr="00E26C1C">
              <w:rPr>
                <w:sz w:val="24"/>
                <w:szCs w:val="24"/>
              </w:rPr>
              <w:t>sulfite</w:t>
            </w:r>
            <w:proofErr w:type="spellEnd"/>
            <w:r w:rsidR="009F564D" w:rsidRPr="00E26C1C">
              <w:rPr>
                <w:sz w:val="24"/>
                <w:szCs w:val="24"/>
              </w:rPr>
              <w:t xml:space="preserve"> </w:t>
            </w:r>
            <w:r w:rsidR="004A68AE">
              <w:rPr>
                <w:sz w:val="24"/>
                <w:szCs w:val="24"/>
              </w:rPr>
              <w:t>e dobre</w:t>
            </w:r>
            <w:r w:rsidRPr="00E26C1C">
              <w:rPr>
                <w:sz w:val="24"/>
                <w:szCs w:val="24"/>
              </w:rPr>
              <w:t xml:space="preserve"> em duas</w:t>
            </w:r>
            <w:r w:rsidR="009F564D" w:rsidRPr="00E26C1C">
              <w:rPr>
                <w:sz w:val="24"/>
                <w:szCs w:val="24"/>
              </w:rPr>
              <w:t xml:space="preserve"> partes. </w:t>
            </w:r>
          </w:p>
          <w:p w:rsidR="009F564D" w:rsidRPr="00E26C1C" w:rsidRDefault="009729A0" w:rsidP="00E26C1C">
            <w:pPr>
              <w:spacing w:line="360" w:lineRule="auto"/>
              <w:rPr>
                <w:sz w:val="24"/>
                <w:szCs w:val="24"/>
              </w:rPr>
            </w:pPr>
            <w:r w:rsidRPr="00E26C1C">
              <w:rPr>
                <w:sz w:val="24"/>
                <w:szCs w:val="24"/>
              </w:rPr>
              <w:t xml:space="preserve">2º </w:t>
            </w:r>
            <w:r w:rsidR="004A68AE">
              <w:rPr>
                <w:sz w:val="24"/>
                <w:szCs w:val="24"/>
              </w:rPr>
              <w:t>U</w:t>
            </w:r>
            <w:r w:rsidR="009F564D" w:rsidRPr="00E26C1C">
              <w:rPr>
                <w:sz w:val="24"/>
                <w:szCs w:val="24"/>
              </w:rPr>
              <w:t>ma parte</w:t>
            </w:r>
            <w:proofErr w:type="gramStart"/>
            <w:r w:rsidR="004A68AE">
              <w:rPr>
                <w:sz w:val="24"/>
                <w:szCs w:val="24"/>
              </w:rPr>
              <w:t xml:space="preserve">  </w:t>
            </w:r>
            <w:proofErr w:type="gramEnd"/>
            <w:r w:rsidR="004A68AE">
              <w:rPr>
                <w:sz w:val="24"/>
                <w:szCs w:val="24"/>
              </w:rPr>
              <w:t>será o chão e a outra a parede.</w:t>
            </w:r>
          </w:p>
          <w:p w:rsidR="009F564D" w:rsidRPr="00E26C1C" w:rsidRDefault="009729A0" w:rsidP="00E26C1C">
            <w:pPr>
              <w:spacing w:line="360" w:lineRule="auto"/>
              <w:rPr>
                <w:sz w:val="24"/>
                <w:szCs w:val="24"/>
              </w:rPr>
            </w:pPr>
            <w:r w:rsidRPr="00E26C1C">
              <w:rPr>
                <w:sz w:val="24"/>
                <w:szCs w:val="24"/>
              </w:rPr>
              <w:t>3º</w:t>
            </w:r>
            <w:proofErr w:type="gramStart"/>
            <w:r w:rsidRPr="00E26C1C">
              <w:rPr>
                <w:sz w:val="24"/>
                <w:szCs w:val="24"/>
              </w:rPr>
              <w:t xml:space="preserve"> </w:t>
            </w:r>
            <w:r w:rsidRPr="00E26C1C">
              <w:rPr>
                <w:sz w:val="24"/>
                <w:szCs w:val="24"/>
                <w:vertAlign w:val="superscript"/>
              </w:rPr>
              <w:t xml:space="preserve"> </w:t>
            </w:r>
            <w:proofErr w:type="gramEnd"/>
            <w:r w:rsidRPr="00E26C1C">
              <w:rPr>
                <w:sz w:val="24"/>
                <w:szCs w:val="24"/>
              </w:rPr>
              <w:t>Depois cole ou desenhe</w:t>
            </w:r>
            <w:r w:rsidR="00E26C1C">
              <w:rPr>
                <w:sz w:val="24"/>
                <w:szCs w:val="24"/>
              </w:rPr>
              <w:t xml:space="preserve"> o que tiver em</w:t>
            </w:r>
            <w:r w:rsidR="00E10094" w:rsidRPr="00E26C1C">
              <w:rPr>
                <w:sz w:val="24"/>
                <w:szCs w:val="24"/>
              </w:rPr>
              <w:t xml:space="preserve"> seu quarto</w:t>
            </w:r>
            <w:r w:rsidRPr="00E26C1C">
              <w:rPr>
                <w:sz w:val="24"/>
                <w:szCs w:val="24"/>
              </w:rPr>
              <w:t xml:space="preserve">: </w:t>
            </w:r>
            <w:r w:rsidR="009F564D" w:rsidRPr="00E26C1C">
              <w:rPr>
                <w:sz w:val="24"/>
                <w:szCs w:val="24"/>
              </w:rPr>
              <w:t>janela, quadro, cabeceira da cama, tapete, cad</w:t>
            </w:r>
            <w:r w:rsidR="00E10094" w:rsidRPr="00E26C1C">
              <w:rPr>
                <w:sz w:val="24"/>
                <w:szCs w:val="24"/>
              </w:rPr>
              <w:t>eira, etc.</w:t>
            </w:r>
          </w:p>
          <w:p w:rsidR="009729A0" w:rsidRPr="00E26C1C" w:rsidRDefault="009729A0" w:rsidP="00E26C1C">
            <w:pPr>
              <w:spacing w:line="360" w:lineRule="auto"/>
              <w:rPr>
                <w:sz w:val="24"/>
                <w:szCs w:val="24"/>
              </w:rPr>
            </w:pPr>
            <w:r w:rsidRPr="00E26C1C">
              <w:rPr>
                <w:sz w:val="24"/>
                <w:szCs w:val="24"/>
              </w:rPr>
              <w:t xml:space="preserve">4º </w:t>
            </w:r>
            <w:r w:rsidR="009F564D" w:rsidRPr="00E26C1C">
              <w:rPr>
                <w:sz w:val="24"/>
                <w:szCs w:val="24"/>
              </w:rPr>
              <w:t xml:space="preserve">Recorte o pé da cama do mesmo tamanho deixando um pedaço de papel para colar no chão. </w:t>
            </w:r>
            <w:r w:rsidRPr="00E26C1C">
              <w:rPr>
                <w:sz w:val="24"/>
                <w:szCs w:val="24"/>
              </w:rPr>
              <w:t>Cole</w:t>
            </w:r>
            <w:r w:rsidR="009F564D" w:rsidRPr="00E26C1C">
              <w:rPr>
                <w:sz w:val="24"/>
                <w:szCs w:val="24"/>
              </w:rPr>
              <w:t xml:space="preserve"> um pedaço de papel entre a cabeceira e o p</w:t>
            </w:r>
            <w:r w:rsidRPr="00E26C1C">
              <w:rPr>
                <w:sz w:val="24"/>
                <w:szCs w:val="24"/>
              </w:rPr>
              <w:t xml:space="preserve">é como se fosse o colchão. </w:t>
            </w:r>
          </w:p>
          <w:p w:rsidR="004C33B5" w:rsidRPr="00E26C1C" w:rsidRDefault="009729A0" w:rsidP="00E26C1C">
            <w:pPr>
              <w:spacing w:line="360" w:lineRule="auto"/>
              <w:rPr>
                <w:sz w:val="24"/>
                <w:szCs w:val="24"/>
              </w:rPr>
            </w:pPr>
            <w:r w:rsidRPr="00E26C1C">
              <w:rPr>
                <w:sz w:val="24"/>
                <w:szCs w:val="24"/>
              </w:rPr>
              <w:t>5º - Cole</w:t>
            </w:r>
            <w:r w:rsidR="009F564D" w:rsidRPr="00E26C1C">
              <w:rPr>
                <w:sz w:val="24"/>
                <w:szCs w:val="24"/>
              </w:rPr>
              <w:t xml:space="preserve"> também um papel imitando o criado mudo e a cadeira. </w:t>
            </w:r>
          </w:p>
          <w:p w:rsidR="009F564D" w:rsidRPr="00E26C1C" w:rsidRDefault="009F564D" w:rsidP="00E26C1C">
            <w:pPr>
              <w:spacing w:line="360" w:lineRule="auto"/>
              <w:rPr>
                <w:sz w:val="24"/>
                <w:szCs w:val="24"/>
              </w:rPr>
            </w:pPr>
            <w:r w:rsidRPr="00E26C1C">
              <w:rPr>
                <w:sz w:val="24"/>
                <w:szCs w:val="24"/>
              </w:rPr>
              <w:t xml:space="preserve">Não </w:t>
            </w:r>
            <w:r w:rsidR="009729A0" w:rsidRPr="00E26C1C">
              <w:rPr>
                <w:sz w:val="24"/>
                <w:szCs w:val="24"/>
              </w:rPr>
              <w:t>se esqueça de</w:t>
            </w:r>
            <w:r w:rsidRPr="00E26C1C">
              <w:rPr>
                <w:sz w:val="24"/>
                <w:szCs w:val="24"/>
              </w:rPr>
              <w:t xml:space="preserve"> pintar antes de colar ou colar papel colorido de revistas. Pode ser um momento de reciclar.</w:t>
            </w:r>
          </w:p>
          <w:p w:rsidR="009F564D" w:rsidRPr="00E26C1C" w:rsidRDefault="004C33B5" w:rsidP="00E26C1C">
            <w:pPr>
              <w:spacing w:line="360" w:lineRule="auto"/>
              <w:rPr>
                <w:sz w:val="24"/>
                <w:szCs w:val="24"/>
              </w:rPr>
            </w:pPr>
            <w:r w:rsidRPr="00E26C1C">
              <w:rPr>
                <w:sz w:val="24"/>
                <w:szCs w:val="24"/>
              </w:rPr>
              <w:t xml:space="preserve"> Criem, inventem </w:t>
            </w:r>
            <w:r w:rsidR="009F564D" w:rsidRPr="00E26C1C">
              <w:rPr>
                <w:sz w:val="24"/>
                <w:szCs w:val="24"/>
              </w:rPr>
              <w:t>novas maneira</w:t>
            </w:r>
            <w:r w:rsidRPr="00E26C1C">
              <w:rPr>
                <w:sz w:val="24"/>
                <w:szCs w:val="24"/>
              </w:rPr>
              <w:t xml:space="preserve">s de representar </w:t>
            </w:r>
            <w:r w:rsidRPr="00E26C1C">
              <w:rPr>
                <w:sz w:val="24"/>
                <w:szCs w:val="24"/>
                <w:u w:val="single"/>
              </w:rPr>
              <w:t>seu quarto</w:t>
            </w:r>
            <w:r w:rsidRPr="00E26C1C">
              <w:rPr>
                <w:sz w:val="24"/>
                <w:szCs w:val="24"/>
              </w:rPr>
              <w:t>. D</w:t>
            </w:r>
            <w:r w:rsidR="009F564D" w:rsidRPr="00E26C1C">
              <w:rPr>
                <w:sz w:val="24"/>
                <w:szCs w:val="24"/>
              </w:rPr>
              <w:t xml:space="preserve">epois é só postar no </w:t>
            </w:r>
            <w:proofErr w:type="spellStart"/>
            <w:r w:rsidRPr="00E26C1C">
              <w:rPr>
                <w:sz w:val="24"/>
                <w:szCs w:val="24"/>
              </w:rPr>
              <w:t>Facebook</w:t>
            </w:r>
            <w:proofErr w:type="spellEnd"/>
            <w:r w:rsidR="009F564D" w:rsidRPr="00E26C1C">
              <w:rPr>
                <w:sz w:val="24"/>
                <w:szCs w:val="24"/>
              </w:rPr>
              <w:t xml:space="preserve"> </w:t>
            </w:r>
            <w:r w:rsidR="009F564D" w:rsidRPr="00E26C1C">
              <w:rPr>
                <w:color w:val="4472C4" w:themeColor="accent1"/>
                <w:sz w:val="24"/>
                <w:szCs w:val="24"/>
              </w:rPr>
              <w:t xml:space="preserve">Mara Sobrinho </w:t>
            </w:r>
            <w:r w:rsidR="009F564D" w:rsidRPr="00E26C1C">
              <w:rPr>
                <w:sz w:val="24"/>
                <w:szCs w:val="24"/>
              </w:rPr>
              <w:t>para eu ver</w:t>
            </w:r>
            <w:r w:rsidRPr="00E26C1C">
              <w:rPr>
                <w:sz w:val="24"/>
                <w:szCs w:val="24"/>
              </w:rPr>
              <w:t xml:space="preserve"> sua criatividade. Não esqueça </w:t>
            </w:r>
            <w:r w:rsidR="009F564D" w:rsidRPr="00E26C1C">
              <w:rPr>
                <w:sz w:val="24"/>
                <w:szCs w:val="24"/>
              </w:rPr>
              <w:t>que:</w:t>
            </w:r>
            <w:proofErr w:type="gramStart"/>
            <w:r w:rsidR="009F564D" w:rsidRPr="00E26C1C">
              <w:rPr>
                <w:sz w:val="24"/>
                <w:szCs w:val="24"/>
              </w:rPr>
              <w:t xml:space="preserve">  </w:t>
            </w:r>
            <w:proofErr w:type="gramEnd"/>
            <w:r w:rsidR="009F564D" w:rsidRPr="00E26C1C">
              <w:rPr>
                <w:sz w:val="24"/>
                <w:szCs w:val="24"/>
              </w:rPr>
              <w:t>Cada dia</w:t>
            </w:r>
            <w:r w:rsidRPr="00E26C1C">
              <w:rPr>
                <w:sz w:val="24"/>
                <w:szCs w:val="24"/>
              </w:rPr>
              <w:t xml:space="preserve"> seremos melhores! </w:t>
            </w:r>
            <w:r w:rsidR="009F564D" w:rsidRPr="00E26C1C">
              <w:rPr>
                <w:sz w:val="24"/>
                <w:szCs w:val="24"/>
              </w:rPr>
              <w:t xml:space="preserve">Saudade de vocês.  </w:t>
            </w:r>
            <w:r w:rsidR="00281E86" w:rsidRPr="00E26C1C">
              <w:rPr>
                <w:sz w:val="24"/>
                <w:szCs w:val="24"/>
              </w:rPr>
              <w:t>Segue o modelo:</w:t>
            </w:r>
          </w:p>
          <w:p w:rsidR="007A6FE3" w:rsidRPr="009F564D" w:rsidRDefault="009F564D" w:rsidP="009F564D">
            <w:r w:rsidRPr="009F564D">
              <w:rPr>
                <w:rFonts w:cs="Gotham-Book"/>
                <w:b/>
                <w:noProof/>
                <w:color w:val="1A1A1A"/>
                <w:sz w:val="24"/>
                <w:szCs w:val="24"/>
                <w:u w:val="single"/>
                <w:lang w:eastAsia="pt-BR"/>
              </w:rPr>
              <w:drawing>
                <wp:inline distT="0" distB="0" distL="0" distR="0">
                  <wp:extent cx="4468737" cy="3800475"/>
                  <wp:effectExtent l="19050" t="0" r="8013" b="0"/>
                  <wp:docPr id="3" name="Imagem 3" descr="Professora Tati Simões: Atividades de Artes releituras das obra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rofessora Tati Simões: Atividades de Artes releituras das obra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9348" cy="3809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1639" w:rsidRPr="00391639" w:rsidRDefault="00391639" w:rsidP="007A6FE3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</w:pPr>
          </w:p>
        </w:tc>
      </w:tr>
      <w:tr w:rsidR="00391639" w:rsidTr="00C36716">
        <w:tc>
          <w:tcPr>
            <w:tcW w:w="1389" w:type="dxa"/>
            <w:shd w:val="clear" w:color="auto" w:fill="D9E2F3" w:themeFill="accent1" w:themeFillTint="33"/>
            <w:vAlign w:val="center"/>
          </w:tcPr>
          <w:p w:rsidR="009D22DE" w:rsidRDefault="009D22DE" w:rsidP="002C69AB">
            <w:pPr>
              <w:ind w:right="44"/>
              <w:rPr>
                <w:b/>
                <w:bCs/>
                <w:sz w:val="24"/>
                <w:szCs w:val="24"/>
              </w:rPr>
            </w:pPr>
          </w:p>
          <w:p w:rsidR="00391639" w:rsidRPr="002C69AB" w:rsidRDefault="002C69AB" w:rsidP="002C69AB">
            <w:pPr>
              <w:ind w:right="44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TERÇA</w:t>
            </w:r>
            <w:r w:rsidR="00391639" w:rsidRPr="002C69AB">
              <w:rPr>
                <w:b/>
                <w:bCs/>
                <w:sz w:val="24"/>
                <w:szCs w:val="24"/>
              </w:rPr>
              <w:t xml:space="preserve"> 31/03</w:t>
            </w:r>
          </w:p>
          <w:p w:rsidR="00391639" w:rsidRPr="002C69AB" w:rsidRDefault="00391639" w:rsidP="002C69AB">
            <w:pPr>
              <w:rPr>
                <w:bCs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FFFFFF" w:themeFill="background1"/>
          </w:tcPr>
          <w:p w:rsidR="007A6FE3" w:rsidRPr="00100C2A" w:rsidRDefault="007A6FE3" w:rsidP="00E26C1C">
            <w:pPr>
              <w:pStyle w:val="NormalWeb"/>
              <w:shd w:val="clear" w:color="auto" w:fill="FFFFFF"/>
              <w:spacing w:before="0" w:beforeAutospacing="0" w:after="150" w:afterAutospacing="0" w:line="360" w:lineRule="auto"/>
              <w:rPr>
                <w:rFonts w:asciiTheme="minorHAnsi" w:eastAsiaTheme="minorHAnsi" w:hAnsiTheme="minorHAnsi" w:cs="Gotham-Book"/>
                <w:color w:val="1A1A1A"/>
                <w:lang w:eastAsia="en-US"/>
              </w:rPr>
            </w:pPr>
            <w:r w:rsidRPr="00100C2A">
              <w:rPr>
                <w:rFonts w:asciiTheme="minorHAnsi" w:hAnsiTheme="minorHAnsi" w:cs="Gotham-Book"/>
                <w:b/>
                <w:bCs/>
                <w:color w:val="1A1A1A"/>
                <w:u w:val="single"/>
              </w:rPr>
              <w:t>Matemática:</w:t>
            </w:r>
            <w:r w:rsidRPr="00100C2A">
              <w:rPr>
                <w:rStyle w:val="CabealhoChar"/>
                <w:rFonts w:asciiTheme="minorHAnsi" w:hAnsiTheme="minorHAnsi"/>
                <w:color w:val="333333"/>
              </w:rPr>
              <w:t xml:space="preserve"> </w:t>
            </w:r>
            <w:r w:rsidR="00100C2A" w:rsidRPr="00100C2A">
              <w:rPr>
                <w:rFonts w:asciiTheme="minorHAnsi" w:eastAsiaTheme="minorHAnsi" w:hAnsiTheme="minorHAnsi" w:cs="Gotham-Book"/>
                <w:color w:val="1A1A1A"/>
                <w:lang w:eastAsia="en-US"/>
              </w:rPr>
              <w:t>Quantidades</w:t>
            </w:r>
            <w:r w:rsidRPr="00100C2A">
              <w:rPr>
                <w:rFonts w:asciiTheme="minorHAnsi" w:eastAsiaTheme="minorHAnsi" w:hAnsiTheme="minorHAnsi" w:cs="Gotham-Book"/>
                <w:color w:val="1A1A1A"/>
                <w:lang w:eastAsia="en-US"/>
              </w:rPr>
              <w:t xml:space="preserve"> - Massinha do Modelar</w:t>
            </w:r>
          </w:p>
          <w:p w:rsidR="007A6FE3" w:rsidRPr="00100C2A" w:rsidRDefault="007A6FE3" w:rsidP="00E26C1C">
            <w:pPr>
              <w:pStyle w:val="NormalWeb"/>
              <w:shd w:val="clear" w:color="auto" w:fill="FFFFFF"/>
              <w:spacing w:before="0" w:beforeAutospacing="0" w:after="150" w:afterAutospacing="0" w:line="360" w:lineRule="auto"/>
              <w:rPr>
                <w:rFonts w:asciiTheme="minorHAnsi" w:eastAsiaTheme="minorHAnsi" w:hAnsiTheme="minorHAnsi" w:cs="Gotham-Book"/>
                <w:color w:val="1A1A1A"/>
                <w:lang w:eastAsia="en-US"/>
              </w:rPr>
            </w:pPr>
            <w:r w:rsidRPr="00100C2A">
              <w:rPr>
                <w:rFonts w:asciiTheme="minorHAnsi" w:eastAsiaTheme="minorHAnsi" w:hAnsiTheme="minorHAnsi" w:cs="Gotham-Book"/>
                <w:color w:val="1A1A1A"/>
                <w:lang w:eastAsia="en-US"/>
              </w:rPr>
              <w:t>Ingredientes</w:t>
            </w:r>
            <w:r w:rsidRPr="00100C2A">
              <w:rPr>
                <w:rFonts w:asciiTheme="minorHAnsi" w:eastAsiaTheme="minorHAnsi" w:hAnsiTheme="minorHAnsi" w:cs="Gotham-Book"/>
                <w:color w:val="1A1A1A"/>
                <w:lang w:eastAsia="en-US"/>
              </w:rPr>
              <w:br/>
              <w:t xml:space="preserve">• </w:t>
            </w:r>
            <w:proofErr w:type="gramStart"/>
            <w:r w:rsidRPr="00100C2A">
              <w:rPr>
                <w:rFonts w:asciiTheme="minorHAnsi" w:eastAsiaTheme="minorHAnsi" w:hAnsiTheme="minorHAnsi" w:cs="Gotham-Book"/>
                <w:color w:val="1A1A1A"/>
                <w:lang w:eastAsia="en-US"/>
              </w:rPr>
              <w:t>1</w:t>
            </w:r>
            <w:proofErr w:type="gramEnd"/>
            <w:r w:rsidRPr="00100C2A">
              <w:rPr>
                <w:rFonts w:asciiTheme="minorHAnsi" w:eastAsiaTheme="minorHAnsi" w:hAnsiTheme="minorHAnsi" w:cs="Gotham-Book"/>
                <w:color w:val="1A1A1A"/>
                <w:lang w:eastAsia="en-US"/>
              </w:rPr>
              <w:t xml:space="preserve"> xícara de sal</w:t>
            </w:r>
            <w:r w:rsidRPr="00100C2A">
              <w:rPr>
                <w:rFonts w:asciiTheme="minorHAnsi" w:eastAsiaTheme="minorHAnsi" w:hAnsiTheme="minorHAnsi" w:cs="Gotham-Book"/>
                <w:color w:val="1A1A1A"/>
                <w:lang w:eastAsia="en-US"/>
              </w:rPr>
              <w:br/>
              <w:t>• 2 xícaras de farinha de trigo</w:t>
            </w:r>
            <w:r w:rsidRPr="00100C2A">
              <w:rPr>
                <w:rFonts w:asciiTheme="minorHAnsi" w:eastAsiaTheme="minorHAnsi" w:hAnsiTheme="minorHAnsi" w:cs="Gotham-Book"/>
                <w:color w:val="1A1A1A"/>
                <w:lang w:eastAsia="en-US"/>
              </w:rPr>
              <w:br/>
              <w:t>• 1 colher de chá de corante alimentício</w:t>
            </w:r>
          </w:p>
          <w:p w:rsidR="007A6FE3" w:rsidRPr="00100C2A" w:rsidRDefault="007A6FE3" w:rsidP="00E26C1C">
            <w:pPr>
              <w:pStyle w:val="NormalWeb"/>
              <w:shd w:val="clear" w:color="auto" w:fill="FFFFFF"/>
              <w:spacing w:before="0" w:beforeAutospacing="0" w:after="150" w:afterAutospacing="0" w:line="360" w:lineRule="auto"/>
              <w:rPr>
                <w:rFonts w:asciiTheme="minorHAnsi" w:eastAsiaTheme="minorHAnsi" w:hAnsiTheme="minorHAnsi" w:cs="Gotham-Book"/>
                <w:color w:val="1A1A1A"/>
                <w:lang w:eastAsia="en-US"/>
              </w:rPr>
            </w:pPr>
            <w:r w:rsidRPr="00100C2A">
              <w:rPr>
                <w:rFonts w:asciiTheme="minorHAnsi" w:eastAsiaTheme="minorHAnsi" w:hAnsiTheme="minorHAnsi" w:cs="Gotham-Book"/>
                <w:b/>
                <w:bCs/>
                <w:color w:val="1A1A1A"/>
                <w:lang w:eastAsia="en-US"/>
              </w:rPr>
              <w:t>Como fazer:</w:t>
            </w:r>
            <w:r w:rsidRPr="00100C2A">
              <w:rPr>
                <w:rFonts w:asciiTheme="minorHAnsi" w:eastAsiaTheme="minorHAnsi" w:hAnsiTheme="minorHAnsi" w:cs="Gotham-Book"/>
                <w:color w:val="1A1A1A"/>
                <w:lang w:eastAsia="en-US"/>
              </w:rPr>
              <w:br/>
              <w:t xml:space="preserve">Misture os ingredientes em uma tigela e, devagar, vá acrescentando água. Se ficar muito grudenta, acrescente mais farinha. </w:t>
            </w:r>
          </w:p>
          <w:p w:rsidR="007A6FE3" w:rsidRDefault="007A6FE3" w:rsidP="00E26C1C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150" w:afterAutospacing="0" w:line="360" w:lineRule="auto"/>
              <w:rPr>
                <w:rFonts w:asciiTheme="minorHAnsi" w:eastAsiaTheme="minorHAnsi" w:hAnsiTheme="minorHAnsi" w:cs="Gotham-Book"/>
                <w:color w:val="1A1A1A"/>
                <w:lang w:eastAsia="en-US"/>
              </w:rPr>
            </w:pPr>
            <w:r w:rsidRPr="00100C2A">
              <w:rPr>
                <w:rFonts w:asciiTheme="minorHAnsi" w:eastAsiaTheme="minorHAnsi" w:hAnsiTheme="minorHAnsi" w:cs="Gotham-Book"/>
                <w:color w:val="1A1A1A"/>
                <w:lang w:eastAsia="en-US"/>
              </w:rPr>
              <w:t>Fazer a sequência numérica de 0 a 40.</w:t>
            </w:r>
          </w:p>
          <w:p w:rsidR="004C33B5" w:rsidRDefault="004C33B5" w:rsidP="00E26C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Gotham-Book"/>
                <w:color w:val="1A1A1A"/>
                <w:sz w:val="24"/>
                <w:szCs w:val="24"/>
              </w:rPr>
            </w:pPr>
            <w:r w:rsidRPr="00A53C05">
              <w:rPr>
                <w:rFonts w:cs="Gotham-Book"/>
                <w:b/>
                <w:color w:val="1A1A1A"/>
                <w:sz w:val="24"/>
                <w:szCs w:val="24"/>
                <w:u w:val="single"/>
              </w:rPr>
              <w:t>Inglês:</w:t>
            </w:r>
            <w:r>
              <w:rPr>
                <w:rFonts w:cs="Gotham-Book"/>
                <w:color w:val="1A1A1A"/>
                <w:sz w:val="24"/>
                <w:szCs w:val="24"/>
                <w:u w:val="single"/>
              </w:rPr>
              <w:t xml:space="preserve"> </w:t>
            </w:r>
            <w:r w:rsidRPr="00A53C05">
              <w:rPr>
                <w:rFonts w:cs="Gotham-Book"/>
                <w:color w:val="1A1A1A"/>
                <w:sz w:val="24"/>
                <w:szCs w:val="24"/>
              </w:rPr>
              <w:t>Revisar o conteúdo para a Prova Bimestral de Inglês, conforme orientações do bilhete da agenda.</w:t>
            </w:r>
          </w:p>
          <w:p w:rsidR="00E727DC" w:rsidRDefault="00E727DC" w:rsidP="00E727DC">
            <w:pPr>
              <w:autoSpaceDE w:val="0"/>
              <w:autoSpaceDN w:val="0"/>
              <w:adjustRightInd w:val="0"/>
              <w:spacing w:line="360" w:lineRule="auto"/>
              <w:rPr>
                <w:rFonts w:cs="Gotham-Book"/>
                <w:b/>
                <w:color w:val="1A1A1A"/>
                <w:sz w:val="24"/>
                <w:szCs w:val="24"/>
                <w:u w:val="single"/>
              </w:rPr>
            </w:pPr>
            <w:r w:rsidRPr="00E727DC">
              <w:rPr>
                <w:rFonts w:cs="Gotham-Book"/>
                <w:b/>
                <w:color w:val="1A1A1A"/>
                <w:sz w:val="24"/>
                <w:szCs w:val="24"/>
                <w:u w:val="single"/>
              </w:rPr>
              <w:t>Música:</w:t>
            </w:r>
            <w:r w:rsidRPr="00E727DC">
              <w:rPr>
                <w:rFonts w:cs="Gotham-Book"/>
                <w:color w:val="1A1A1A"/>
                <w:sz w:val="24"/>
                <w:szCs w:val="24"/>
              </w:rPr>
              <w:t xml:space="preserve"> Ouça com a família e depois conversem sobre a música </w:t>
            </w:r>
            <w:r>
              <w:rPr>
                <w:rFonts w:cs="Gotham-Book"/>
                <w:color w:val="1A1A1A"/>
                <w:sz w:val="24"/>
                <w:szCs w:val="24"/>
              </w:rPr>
              <w:t>NÃO TEMOS TEMPO (Nossa Toca)</w:t>
            </w:r>
            <w:r w:rsidR="00A55228">
              <w:rPr>
                <w:rFonts w:cs="Gotham-Book"/>
                <w:color w:val="1A1A1A"/>
                <w:sz w:val="24"/>
                <w:szCs w:val="24"/>
              </w:rPr>
              <w:t xml:space="preserve">. Acesse: </w:t>
            </w:r>
            <w:r>
              <w:rPr>
                <w:rFonts w:cs="Gotham-Book"/>
                <w:color w:val="1A1A1A"/>
                <w:sz w:val="24"/>
                <w:szCs w:val="24"/>
              </w:rPr>
              <w:t xml:space="preserve"> </w:t>
            </w:r>
            <w:hyperlink r:id="rId12" w:history="1">
              <w:r w:rsidRPr="00C11608">
                <w:rPr>
                  <w:rStyle w:val="Hyperlink"/>
                  <w:rFonts w:cs="Gotham-Book"/>
                  <w:b/>
                  <w:sz w:val="24"/>
                  <w:szCs w:val="24"/>
                </w:rPr>
                <w:t>https://youtu.be/EtueAk9ZAT8</w:t>
              </w:r>
            </w:hyperlink>
          </w:p>
          <w:p w:rsidR="00391639" w:rsidRPr="00391639" w:rsidRDefault="00391639" w:rsidP="001F0599">
            <w:pPr>
              <w:autoSpaceDE w:val="0"/>
              <w:autoSpaceDN w:val="0"/>
              <w:adjustRightInd w:val="0"/>
              <w:spacing w:line="360" w:lineRule="auto"/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</w:pPr>
          </w:p>
        </w:tc>
      </w:tr>
      <w:tr w:rsidR="00391639" w:rsidTr="00C36716">
        <w:tc>
          <w:tcPr>
            <w:tcW w:w="1389" w:type="dxa"/>
            <w:shd w:val="clear" w:color="auto" w:fill="D9E2F3" w:themeFill="accent1" w:themeFillTint="33"/>
            <w:vAlign w:val="center"/>
          </w:tcPr>
          <w:p w:rsidR="00391639" w:rsidRPr="002C69AB" w:rsidRDefault="002C69AB" w:rsidP="002C69AB">
            <w:pPr>
              <w:ind w:right="44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QUARTA </w:t>
            </w:r>
            <w:r w:rsidR="00391639" w:rsidRPr="002C69AB">
              <w:rPr>
                <w:b/>
                <w:bCs/>
                <w:sz w:val="24"/>
                <w:szCs w:val="24"/>
              </w:rPr>
              <w:t>01/04</w:t>
            </w:r>
          </w:p>
          <w:p w:rsidR="00391639" w:rsidRPr="002C69AB" w:rsidRDefault="00391639" w:rsidP="002C69AB">
            <w:pPr>
              <w:rPr>
                <w:bCs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FFFFFF" w:themeFill="background1"/>
          </w:tcPr>
          <w:p w:rsidR="00CE50BC" w:rsidRDefault="00CE50BC" w:rsidP="007A6FE3">
            <w:pPr>
              <w:autoSpaceDE w:val="0"/>
              <w:autoSpaceDN w:val="0"/>
              <w:adjustRightInd w:val="0"/>
              <w:jc w:val="both"/>
              <w:rPr>
                <w:rFonts w:cs="Gotham-Book"/>
                <w:b/>
                <w:bCs/>
                <w:color w:val="1A1A1A"/>
                <w:sz w:val="24"/>
                <w:szCs w:val="24"/>
                <w:u w:val="single"/>
              </w:rPr>
            </w:pPr>
          </w:p>
          <w:p w:rsidR="007A6FE3" w:rsidRDefault="007A6FE3" w:rsidP="00E26C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Gotham-Book"/>
                <w:color w:val="1A1A1A"/>
                <w:sz w:val="24"/>
                <w:szCs w:val="24"/>
              </w:rPr>
            </w:pPr>
            <w:r w:rsidRPr="00100C2A">
              <w:rPr>
                <w:rFonts w:cs="Gotham-Book"/>
                <w:b/>
                <w:bCs/>
                <w:color w:val="1A1A1A"/>
                <w:sz w:val="24"/>
                <w:szCs w:val="24"/>
                <w:u w:val="single"/>
              </w:rPr>
              <w:t>História/Geografia e Ciências</w:t>
            </w:r>
            <w:r w:rsidRPr="00100C2A">
              <w:rPr>
                <w:rFonts w:cs="Gotham-Book"/>
                <w:color w:val="1A1A1A"/>
                <w:sz w:val="24"/>
                <w:szCs w:val="24"/>
                <w:u w:val="single"/>
              </w:rPr>
              <w:t xml:space="preserve">: </w:t>
            </w:r>
            <w:r w:rsidRPr="00100C2A">
              <w:rPr>
                <w:rFonts w:cs="Gotham-Book"/>
                <w:color w:val="1A1A1A"/>
                <w:sz w:val="24"/>
                <w:szCs w:val="24"/>
              </w:rPr>
              <w:t>Confeccionar a linha do tempo, atividade avaliativa para dia 09/04. (Bilhete em anexo)</w:t>
            </w:r>
          </w:p>
          <w:p w:rsidR="00CE50BC" w:rsidRPr="00100C2A" w:rsidRDefault="00CE50BC" w:rsidP="007A6FE3">
            <w:pPr>
              <w:autoSpaceDE w:val="0"/>
              <w:autoSpaceDN w:val="0"/>
              <w:adjustRightInd w:val="0"/>
              <w:jc w:val="both"/>
              <w:rPr>
                <w:rFonts w:cs="Gotham-Book"/>
                <w:color w:val="1A1A1A"/>
                <w:sz w:val="24"/>
                <w:szCs w:val="24"/>
              </w:rPr>
            </w:pPr>
          </w:p>
          <w:p w:rsidR="00CE50BC" w:rsidRPr="00CE50BC" w:rsidRDefault="00CE50BC" w:rsidP="00CE50BC">
            <w:pPr>
              <w:shd w:val="clear" w:color="auto" w:fill="D9D9D9" w:themeFill="background1" w:themeFillShade="D9"/>
              <w:ind w:left="600" w:right="175"/>
              <w:jc w:val="both"/>
              <w:rPr>
                <w:rFonts w:cs="Gotham-Book"/>
                <w:color w:val="1A1A1A"/>
                <w:sz w:val="24"/>
                <w:szCs w:val="24"/>
              </w:rPr>
            </w:pPr>
            <w:r w:rsidRPr="00CE50BC">
              <w:rPr>
                <w:rFonts w:cs="Gotham-Book"/>
                <w:color w:val="1A1A1A"/>
                <w:sz w:val="24"/>
                <w:szCs w:val="24"/>
              </w:rPr>
              <w:t>Senhores Pais,</w:t>
            </w:r>
          </w:p>
          <w:p w:rsidR="00CE50BC" w:rsidRPr="00CE50BC" w:rsidRDefault="00CE50BC" w:rsidP="00CE50BC">
            <w:pPr>
              <w:shd w:val="clear" w:color="auto" w:fill="D9D9D9" w:themeFill="background1" w:themeFillShade="D9"/>
              <w:ind w:left="600" w:right="175"/>
              <w:jc w:val="both"/>
              <w:rPr>
                <w:rFonts w:cs="Gotham-Book"/>
                <w:color w:val="1A1A1A"/>
                <w:sz w:val="24"/>
                <w:szCs w:val="24"/>
              </w:rPr>
            </w:pPr>
            <w:r w:rsidRPr="00CE50BC">
              <w:rPr>
                <w:rFonts w:cs="Gotham-Book"/>
                <w:color w:val="1A1A1A"/>
                <w:sz w:val="24"/>
                <w:szCs w:val="24"/>
              </w:rPr>
              <w:t xml:space="preserve">   Para ensinar história é necessário o uso de ferramentas que facilitem a compreensão da relação tempo e espaço. A integração dos objetos ajuda a professora e os alunos a colocar em questão o significado das coisas, estimulando a produção do conhecimento histórico na escola. Para tanto, </w:t>
            </w:r>
            <w:r w:rsidR="00D767F1">
              <w:rPr>
                <w:rFonts w:cs="Gotham-Book"/>
                <w:color w:val="1A1A1A"/>
                <w:sz w:val="24"/>
                <w:szCs w:val="24"/>
              </w:rPr>
              <w:t>n</w:t>
            </w:r>
            <w:r w:rsidRPr="00CE50BC">
              <w:rPr>
                <w:rFonts w:cs="Gotham-Book"/>
                <w:color w:val="1A1A1A"/>
                <w:sz w:val="24"/>
                <w:szCs w:val="24"/>
              </w:rPr>
              <w:t xml:space="preserve">as atividades desenvolvidas em sala sobre a </w:t>
            </w:r>
            <w:r w:rsidRPr="00D767F1">
              <w:rPr>
                <w:rFonts w:cs="Gotham-Book"/>
                <w:i/>
                <w:color w:val="1A1A1A"/>
                <w:sz w:val="24"/>
                <w:szCs w:val="24"/>
                <w:u w:val="single"/>
              </w:rPr>
              <w:t xml:space="preserve">Unidade: </w:t>
            </w:r>
            <w:proofErr w:type="gramStart"/>
            <w:r w:rsidR="00D767F1" w:rsidRPr="00D767F1">
              <w:rPr>
                <w:rFonts w:cs="Gotham-Book"/>
                <w:i/>
                <w:color w:val="1A1A1A"/>
                <w:sz w:val="24"/>
                <w:szCs w:val="24"/>
                <w:u w:val="single"/>
              </w:rPr>
              <w:t>Minha história, minhas memórias,</w:t>
            </w:r>
            <w:r w:rsidR="00D767F1">
              <w:rPr>
                <w:rFonts w:cs="Gotham-Book"/>
                <w:color w:val="1A1A1A"/>
                <w:sz w:val="24"/>
                <w:szCs w:val="24"/>
              </w:rPr>
              <w:t xml:space="preserve"> trabalhamos</w:t>
            </w:r>
            <w:proofErr w:type="gramEnd"/>
            <w:r w:rsidRPr="00CE50BC">
              <w:rPr>
                <w:rFonts w:cs="Gotham-Book"/>
                <w:color w:val="1A1A1A"/>
                <w:sz w:val="24"/>
                <w:szCs w:val="24"/>
              </w:rPr>
              <w:t xml:space="preserve"> os processos de identificação, comparação, contextualização, interpretação e análise de objeto que </w:t>
            </w:r>
            <w:r w:rsidR="00D767F1">
              <w:rPr>
                <w:rFonts w:cs="Gotham-Book"/>
                <w:color w:val="1A1A1A"/>
                <w:sz w:val="24"/>
                <w:szCs w:val="24"/>
              </w:rPr>
              <w:t>estimularam</w:t>
            </w:r>
            <w:r w:rsidRPr="00CE50BC">
              <w:rPr>
                <w:rFonts w:cs="Gotham-Book"/>
                <w:color w:val="1A1A1A"/>
                <w:sz w:val="24"/>
                <w:szCs w:val="24"/>
              </w:rPr>
              <w:t xml:space="preserve"> o pensamento.</w:t>
            </w:r>
          </w:p>
          <w:p w:rsidR="00CE50BC" w:rsidRPr="00CE50BC" w:rsidRDefault="00CE50BC" w:rsidP="00CE50BC">
            <w:pPr>
              <w:shd w:val="clear" w:color="auto" w:fill="D9D9D9" w:themeFill="background1" w:themeFillShade="D9"/>
              <w:ind w:left="600" w:right="175"/>
              <w:jc w:val="both"/>
              <w:rPr>
                <w:rFonts w:cs="Gotham-Book"/>
                <w:color w:val="1A1A1A"/>
                <w:sz w:val="24"/>
                <w:szCs w:val="24"/>
              </w:rPr>
            </w:pPr>
            <w:r w:rsidRPr="00CE50BC">
              <w:rPr>
                <w:rFonts w:cs="Gotham-Book"/>
                <w:color w:val="1A1A1A"/>
                <w:sz w:val="24"/>
                <w:szCs w:val="24"/>
              </w:rPr>
              <w:t xml:space="preserve">   Apresentamos a ficha </w:t>
            </w:r>
            <w:proofErr w:type="gramStart"/>
            <w:r w:rsidRPr="00CE50BC">
              <w:rPr>
                <w:rFonts w:cs="Gotham-Book"/>
                <w:color w:val="1A1A1A"/>
                <w:sz w:val="24"/>
                <w:szCs w:val="24"/>
              </w:rPr>
              <w:t>7</w:t>
            </w:r>
            <w:proofErr w:type="gramEnd"/>
            <w:r w:rsidRPr="00CE50BC">
              <w:rPr>
                <w:rFonts w:cs="Gotham-Book"/>
                <w:color w:val="1A1A1A"/>
                <w:sz w:val="24"/>
                <w:szCs w:val="24"/>
              </w:rPr>
              <w:t xml:space="preserve"> e conversamos com os alunos sobre o significado da linha do tempo e a importância de fazer o registro dos fatos importantes que ocorrem na nossa vida.</w:t>
            </w:r>
          </w:p>
          <w:p w:rsidR="00CE50BC" w:rsidRPr="00CE50BC" w:rsidRDefault="00CE50BC" w:rsidP="00CE50BC">
            <w:pPr>
              <w:shd w:val="clear" w:color="auto" w:fill="D9D9D9" w:themeFill="background1" w:themeFillShade="D9"/>
              <w:ind w:left="600" w:right="175"/>
              <w:jc w:val="both"/>
              <w:rPr>
                <w:rFonts w:cs="Gotham-Book"/>
                <w:color w:val="1A1A1A"/>
                <w:sz w:val="24"/>
                <w:szCs w:val="24"/>
              </w:rPr>
            </w:pPr>
            <w:r w:rsidRPr="00CE50BC">
              <w:rPr>
                <w:rFonts w:cs="Gotham-Book"/>
                <w:color w:val="1A1A1A"/>
                <w:sz w:val="24"/>
                <w:szCs w:val="24"/>
              </w:rPr>
              <w:t xml:space="preserve">   Chegou a hora de as crianças produzirem a linha do tempo com a ajuda da família. </w:t>
            </w:r>
          </w:p>
          <w:p w:rsidR="00CE50BC" w:rsidRPr="00CE50BC" w:rsidRDefault="00CE50BC" w:rsidP="00CE50BC">
            <w:pPr>
              <w:shd w:val="clear" w:color="auto" w:fill="D9D9D9" w:themeFill="background1" w:themeFillShade="D9"/>
              <w:ind w:left="600" w:right="175"/>
              <w:jc w:val="both"/>
              <w:rPr>
                <w:rFonts w:cs="Gotham-Book"/>
                <w:color w:val="1A1A1A"/>
                <w:sz w:val="24"/>
                <w:szCs w:val="24"/>
              </w:rPr>
            </w:pPr>
            <w:r w:rsidRPr="00CE50BC">
              <w:rPr>
                <w:rFonts w:cs="Gotham-Book"/>
                <w:color w:val="1A1A1A"/>
                <w:sz w:val="24"/>
                <w:szCs w:val="24"/>
              </w:rPr>
              <w:t xml:space="preserve">   Para essa etapa AVALIATIVA, pedimos aos pais que auxiliem na preparação de uma Linha do Tempo contendo FOTOS com a identificação do ANO e IDADE da criança. A linha do tempo será feita em tiras de cartolina ou de </w:t>
            </w:r>
            <w:proofErr w:type="spellStart"/>
            <w:r w:rsidRPr="00CE50BC">
              <w:rPr>
                <w:rFonts w:cs="Gotham-Book"/>
                <w:color w:val="1A1A1A"/>
                <w:sz w:val="24"/>
                <w:szCs w:val="24"/>
              </w:rPr>
              <w:t>sulfite</w:t>
            </w:r>
            <w:proofErr w:type="spellEnd"/>
            <w:r w:rsidRPr="00CE50BC">
              <w:rPr>
                <w:rFonts w:cs="Gotham-Book"/>
                <w:color w:val="1A1A1A"/>
                <w:sz w:val="24"/>
                <w:szCs w:val="24"/>
              </w:rPr>
              <w:t>.</w:t>
            </w:r>
          </w:p>
          <w:p w:rsidR="00CE50BC" w:rsidRPr="00CE50BC" w:rsidRDefault="00CE50BC" w:rsidP="00CE50BC">
            <w:pPr>
              <w:shd w:val="clear" w:color="auto" w:fill="D9D9D9" w:themeFill="background1" w:themeFillShade="D9"/>
              <w:ind w:left="600" w:right="175"/>
              <w:jc w:val="both"/>
              <w:rPr>
                <w:rFonts w:cs="Gotham-Book"/>
                <w:color w:val="1A1A1A"/>
                <w:sz w:val="24"/>
                <w:szCs w:val="24"/>
              </w:rPr>
            </w:pPr>
            <w:r w:rsidRPr="00CE50BC">
              <w:rPr>
                <w:rFonts w:cs="Gotham-Book"/>
                <w:color w:val="1A1A1A"/>
                <w:sz w:val="24"/>
                <w:szCs w:val="24"/>
              </w:rPr>
              <w:t xml:space="preserve">   </w:t>
            </w:r>
            <w:r w:rsidR="00D767F1">
              <w:rPr>
                <w:rFonts w:cs="Gotham-Book"/>
                <w:color w:val="1A1A1A"/>
                <w:sz w:val="24"/>
                <w:szCs w:val="24"/>
              </w:rPr>
              <w:t xml:space="preserve"> </w:t>
            </w:r>
            <w:r w:rsidRPr="00CE50BC">
              <w:rPr>
                <w:rFonts w:cs="Gotham-Book"/>
                <w:color w:val="1A1A1A"/>
                <w:sz w:val="24"/>
                <w:szCs w:val="24"/>
              </w:rPr>
              <w:t xml:space="preserve">Envie a Linha do Tempo ao retonar </w:t>
            </w:r>
            <w:proofErr w:type="gramStart"/>
            <w:r w:rsidRPr="00CE50BC">
              <w:rPr>
                <w:rFonts w:cs="Gotham-Book"/>
                <w:color w:val="1A1A1A"/>
                <w:sz w:val="24"/>
                <w:szCs w:val="24"/>
              </w:rPr>
              <w:t>as</w:t>
            </w:r>
            <w:proofErr w:type="gramEnd"/>
            <w:r w:rsidRPr="00CE50BC">
              <w:rPr>
                <w:rFonts w:cs="Gotham-Book"/>
                <w:color w:val="1A1A1A"/>
                <w:sz w:val="24"/>
                <w:szCs w:val="24"/>
              </w:rPr>
              <w:t xml:space="preserve"> aulas.</w:t>
            </w:r>
          </w:p>
          <w:p w:rsidR="00CE50BC" w:rsidRPr="00CE50BC" w:rsidRDefault="00CE50BC" w:rsidP="00CE50BC">
            <w:pPr>
              <w:shd w:val="clear" w:color="auto" w:fill="D9D9D9" w:themeFill="background1" w:themeFillShade="D9"/>
              <w:ind w:left="600" w:right="175"/>
              <w:jc w:val="both"/>
              <w:rPr>
                <w:rFonts w:cs="Gotham-Book"/>
                <w:color w:val="1A1A1A"/>
                <w:sz w:val="24"/>
                <w:szCs w:val="24"/>
              </w:rPr>
            </w:pPr>
            <w:r w:rsidRPr="00CE50BC">
              <w:rPr>
                <w:rFonts w:cs="Gotham-Book"/>
                <w:color w:val="1A1A1A"/>
                <w:sz w:val="24"/>
                <w:szCs w:val="24"/>
              </w:rPr>
              <w:t xml:space="preserve">    Vamos organizar um momento de socialização das produções, incentivando os alunos a relatar como foi </w:t>
            </w:r>
            <w:proofErr w:type="gramStart"/>
            <w:r w:rsidRPr="00CE50BC">
              <w:rPr>
                <w:rFonts w:cs="Gotham-Book"/>
                <w:color w:val="1A1A1A"/>
                <w:sz w:val="24"/>
                <w:szCs w:val="24"/>
              </w:rPr>
              <w:t>a</w:t>
            </w:r>
            <w:proofErr w:type="gramEnd"/>
            <w:r w:rsidRPr="00CE50BC">
              <w:rPr>
                <w:rFonts w:cs="Gotham-Book"/>
                <w:color w:val="1A1A1A"/>
                <w:sz w:val="24"/>
                <w:szCs w:val="24"/>
              </w:rPr>
              <w:t xml:space="preserve"> experiência de reviver fatos de suas vidas junto com sua </w:t>
            </w:r>
            <w:r w:rsidRPr="00CE50BC">
              <w:rPr>
                <w:rFonts w:cs="Gotham-Book"/>
                <w:color w:val="1A1A1A"/>
                <w:sz w:val="24"/>
                <w:szCs w:val="24"/>
              </w:rPr>
              <w:lastRenderedPageBreak/>
              <w:t>família e a descrever as cenas que representam a linha do tempo. Esses momentos de reconto oral são muito interessantes, pois as crianças poderão observar semelhanças e diferenças nos relatos e perceber nas fotos as mudanças físicas pelas quais passaram ao longo do tempo. Ao final, vamos organizar uma exposição das linhas do tempo, valorizando a produção de cada um.</w:t>
            </w:r>
          </w:p>
          <w:p w:rsidR="00CE50BC" w:rsidRPr="00CE50BC" w:rsidRDefault="00CE50BC" w:rsidP="00CE50BC">
            <w:pPr>
              <w:shd w:val="clear" w:color="auto" w:fill="D9D9D9" w:themeFill="background1" w:themeFillShade="D9"/>
              <w:ind w:left="600" w:right="175"/>
              <w:jc w:val="both"/>
              <w:rPr>
                <w:rFonts w:cs="Gotham-Book"/>
                <w:color w:val="1A1A1A"/>
                <w:sz w:val="24"/>
                <w:szCs w:val="24"/>
              </w:rPr>
            </w:pPr>
            <w:r w:rsidRPr="00CE50BC">
              <w:rPr>
                <w:rFonts w:cs="Gotham-Book"/>
                <w:color w:val="1A1A1A"/>
                <w:sz w:val="24"/>
                <w:szCs w:val="24"/>
              </w:rPr>
              <w:t xml:space="preserve">   Certamente, esse momento será enriquecedor e significativo para todos!</w:t>
            </w:r>
          </w:p>
          <w:p w:rsidR="00CE50BC" w:rsidRDefault="00CE50BC" w:rsidP="00CE50BC">
            <w:pPr>
              <w:shd w:val="clear" w:color="auto" w:fill="D9D9D9" w:themeFill="background1" w:themeFillShade="D9"/>
              <w:ind w:left="600" w:right="175"/>
              <w:jc w:val="both"/>
              <w:rPr>
                <w:rFonts w:ascii="Maiandra GD" w:eastAsia="Arial Unicode MS" w:hAnsi="Maiandra GD"/>
                <w:sz w:val="28"/>
                <w:szCs w:val="28"/>
              </w:rPr>
            </w:pPr>
            <w:r w:rsidRPr="00CE50BC">
              <w:rPr>
                <w:rFonts w:cs="Gotham-Book"/>
                <w:color w:val="1A1A1A"/>
                <w:sz w:val="24"/>
                <w:szCs w:val="24"/>
              </w:rPr>
              <w:t xml:space="preserve">   Para que nossa atividade seja um sucesso, contamos com a colaboração dos Senhores Pais.</w:t>
            </w:r>
          </w:p>
          <w:p w:rsidR="00CE50BC" w:rsidRPr="00CE50BC" w:rsidRDefault="00CE50BC" w:rsidP="00CE50BC">
            <w:pPr>
              <w:tabs>
                <w:tab w:val="left" w:pos="6810"/>
              </w:tabs>
              <w:jc w:val="right"/>
              <w:rPr>
                <w:rFonts w:ascii="Maiandra GD" w:hAnsi="Maiandra GD"/>
                <w:bCs/>
                <w:sz w:val="18"/>
                <w:szCs w:val="18"/>
              </w:rPr>
            </w:pPr>
            <w:r>
              <w:rPr>
                <w:rFonts w:eastAsia="Arial Unicode MS"/>
                <w:b/>
                <w:bCs/>
                <w:sz w:val="28"/>
                <w:szCs w:val="28"/>
              </w:rPr>
              <w:t xml:space="preserve">  </w:t>
            </w:r>
            <w:r w:rsidRPr="000520EC">
              <w:rPr>
                <w:rFonts w:ascii="Maiandra GD" w:eastAsia="Arial Unicode MS" w:hAnsi="Maiandra GD"/>
                <w:b/>
                <w:bCs/>
                <w:sz w:val="28"/>
                <w:szCs w:val="28"/>
              </w:rPr>
              <w:t xml:space="preserve">  </w:t>
            </w:r>
            <w:r w:rsidRPr="00CE50BC">
              <w:rPr>
                <w:rFonts w:cs="Gotham-Book"/>
                <w:color w:val="1A1A1A"/>
                <w:sz w:val="24"/>
                <w:szCs w:val="24"/>
                <w:shd w:val="clear" w:color="auto" w:fill="D9D9D9" w:themeFill="background1" w:themeFillShade="D9"/>
              </w:rPr>
              <w:t xml:space="preserve">PROFESSORAS Eliane, </w:t>
            </w:r>
            <w:proofErr w:type="spellStart"/>
            <w:r w:rsidRPr="00CE50BC">
              <w:rPr>
                <w:rFonts w:cs="Gotham-Book"/>
                <w:color w:val="1A1A1A"/>
                <w:sz w:val="24"/>
                <w:szCs w:val="24"/>
                <w:shd w:val="clear" w:color="auto" w:fill="D9D9D9" w:themeFill="background1" w:themeFillShade="D9"/>
              </w:rPr>
              <w:t>Francieli</w:t>
            </w:r>
            <w:proofErr w:type="spellEnd"/>
            <w:r w:rsidRPr="00CE50BC">
              <w:rPr>
                <w:rFonts w:cs="Gotham-Book"/>
                <w:color w:val="1A1A1A"/>
                <w:sz w:val="24"/>
                <w:szCs w:val="24"/>
                <w:shd w:val="clear" w:color="auto" w:fill="D9D9D9" w:themeFill="background1" w:themeFillShade="D9"/>
              </w:rPr>
              <w:t xml:space="preserve"> e Samara.</w:t>
            </w:r>
            <w:r w:rsidRPr="00CE50BC">
              <w:rPr>
                <w:sz w:val="18"/>
                <w:szCs w:val="18"/>
              </w:rPr>
              <w:t xml:space="preserve"> </w:t>
            </w:r>
          </w:p>
          <w:p w:rsidR="007A6FE3" w:rsidRDefault="007A6FE3" w:rsidP="007A6FE3">
            <w:pPr>
              <w:autoSpaceDE w:val="0"/>
              <w:autoSpaceDN w:val="0"/>
              <w:adjustRightInd w:val="0"/>
              <w:jc w:val="both"/>
              <w:rPr>
                <w:rFonts w:cs="Gotham-Book"/>
                <w:color w:val="1A1A1A"/>
                <w:sz w:val="24"/>
                <w:szCs w:val="24"/>
              </w:rPr>
            </w:pPr>
          </w:p>
          <w:p w:rsidR="00E26C1C" w:rsidRDefault="00E26C1C" w:rsidP="007A6FE3">
            <w:pPr>
              <w:autoSpaceDE w:val="0"/>
              <w:autoSpaceDN w:val="0"/>
              <w:adjustRightInd w:val="0"/>
              <w:jc w:val="both"/>
              <w:rPr>
                <w:rFonts w:cs="Gotham-Book"/>
                <w:color w:val="1A1A1A"/>
                <w:sz w:val="24"/>
                <w:szCs w:val="24"/>
              </w:rPr>
            </w:pPr>
          </w:p>
          <w:p w:rsidR="00E26C1C" w:rsidRDefault="00E26C1C" w:rsidP="007A6FE3">
            <w:pPr>
              <w:autoSpaceDE w:val="0"/>
              <w:autoSpaceDN w:val="0"/>
              <w:adjustRightInd w:val="0"/>
              <w:jc w:val="both"/>
              <w:rPr>
                <w:rFonts w:cs="Gotham-Book"/>
                <w:color w:val="1A1A1A"/>
                <w:sz w:val="24"/>
                <w:szCs w:val="24"/>
              </w:rPr>
            </w:pPr>
          </w:p>
          <w:p w:rsidR="00DA5EB6" w:rsidRPr="0040462E" w:rsidRDefault="0040462E" w:rsidP="00E26C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Gotham-Book"/>
                <w:color w:val="1A1A1A"/>
                <w:sz w:val="24"/>
                <w:szCs w:val="24"/>
              </w:rPr>
            </w:pPr>
            <w:r>
              <w:rPr>
                <w:rFonts w:cs="Gotham-Book"/>
                <w:b/>
                <w:color w:val="1A1A1A"/>
                <w:sz w:val="24"/>
                <w:szCs w:val="24"/>
                <w:u w:val="single"/>
              </w:rPr>
              <w:t xml:space="preserve">Em Família: </w:t>
            </w:r>
            <w:r w:rsidR="00100C2A" w:rsidRPr="0040462E">
              <w:rPr>
                <w:rFonts w:cs="Gotham-Book"/>
                <w:color w:val="1A1A1A"/>
                <w:sz w:val="24"/>
                <w:szCs w:val="24"/>
              </w:rPr>
              <w:t>Ativ</w:t>
            </w:r>
            <w:r w:rsidR="00A53C05" w:rsidRPr="0040462E">
              <w:rPr>
                <w:rFonts w:cs="Gotham-Book"/>
                <w:color w:val="1A1A1A"/>
                <w:sz w:val="24"/>
                <w:szCs w:val="24"/>
              </w:rPr>
              <w:t>i</w:t>
            </w:r>
            <w:r w:rsidR="00100C2A" w:rsidRPr="0040462E">
              <w:rPr>
                <w:rFonts w:cs="Gotham-Book"/>
                <w:color w:val="1A1A1A"/>
                <w:sz w:val="24"/>
                <w:szCs w:val="24"/>
              </w:rPr>
              <w:t>dade LIM</w:t>
            </w:r>
            <w:r w:rsidR="00A53C05" w:rsidRPr="0040462E">
              <w:rPr>
                <w:rFonts w:cs="Gotham-Book"/>
                <w:color w:val="1A1A1A"/>
                <w:sz w:val="24"/>
                <w:szCs w:val="24"/>
              </w:rPr>
              <w:t xml:space="preserve"> (Laboratório de Inteligências Múltiplas)</w:t>
            </w:r>
            <w:r w:rsidR="00100C2A" w:rsidRPr="0040462E">
              <w:rPr>
                <w:rFonts w:cs="Gotham-Book"/>
                <w:color w:val="1A1A1A"/>
                <w:sz w:val="24"/>
                <w:szCs w:val="24"/>
              </w:rPr>
              <w:t xml:space="preserve"> </w:t>
            </w:r>
          </w:p>
          <w:p w:rsidR="00100C2A" w:rsidRDefault="00100C2A" w:rsidP="00E26C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Gotham-Book"/>
                <w:color w:val="1A1A1A"/>
                <w:sz w:val="24"/>
                <w:szCs w:val="24"/>
              </w:rPr>
            </w:pPr>
            <w:r>
              <w:rPr>
                <w:rFonts w:cs="Gotham-Book"/>
                <w:color w:val="1A1A1A"/>
                <w:sz w:val="24"/>
                <w:szCs w:val="24"/>
              </w:rPr>
              <w:t xml:space="preserve">(Clique </w:t>
            </w:r>
            <w:r w:rsidR="001F29AD">
              <w:rPr>
                <w:rFonts w:cs="Gotham-Book"/>
                <w:color w:val="1A1A1A"/>
                <w:sz w:val="24"/>
                <w:szCs w:val="24"/>
              </w:rPr>
              <w:t xml:space="preserve">duas vezes </w:t>
            </w:r>
            <w:r>
              <w:rPr>
                <w:rFonts w:cs="Gotham-Book"/>
                <w:color w:val="1A1A1A"/>
                <w:sz w:val="24"/>
                <w:szCs w:val="24"/>
              </w:rPr>
              <w:t xml:space="preserve">em cima do PDF </w:t>
            </w:r>
            <w:r w:rsidR="001F29AD">
              <w:rPr>
                <w:rFonts w:cs="Gotham-Book"/>
                <w:color w:val="1A1A1A"/>
                <w:sz w:val="24"/>
                <w:szCs w:val="24"/>
              </w:rPr>
              <w:t xml:space="preserve">Atividade LIM </w:t>
            </w:r>
            <w:r>
              <w:rPr>
                <w:rFonts w:cs="Gotham-Book"/>
                <w:color w:val="1A1A1A"/>
                <w:sz w:val="24"/>
                <w:szCs w:val="24"/>
              </w:rPr>
              <w:t>para abrir a atividade)</w:t>
            </w:r>
          </w:p>
          <w:p w:rsidR="00A53C05" w:rsidRPr="00100C2A" w:rsidRDefault="00A53C05" w:rsidP="007A6FE3">
            <w:pPr>
              <w:autoSpaceDE w:val="0"/>
              <w:autoSpaceDN w:val="0"/>
              <w:adjustRightInd w:val="0"/>
              <w:jc w:val="both"/>
              <w:rPr>
                <w:rFonts w:cs="Gotham-Book"/>
                <w:color w:val="1A1A1A"/>
                <w:sz w:val="24"/>
                <w:szCs w:val="24"/>
              </w:rPr>
            </w:pPr>
          </w:p>
          <w:p w:rsidR="003D1288" w:rsidRDefault="00A5173C" w:rsidP="007A6F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C2A">
              <w:rPr>
                <w:sz w:val="24"/>
                <w:szCs w:val="24"/>
              </w:rPr>
              <w:object w:dxaOrig="1311" w:dyaOrig="84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3pt;height:88.5pt" o:ole="" o:bordertopcolor="this" o:borderleftcolor="this" o:borderbottomcolor="this" o:borderrightcolor="this">
                  <v:imagedata r:id="rId13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AcroExch.Document.DC" ShapeID="_x0000_i1025" DrawAspect="Icon" ObjectID="_1647072152" r:id="rId14"/>
              </w:object>
            </w:r>
            <w:bookmarkStart w:id="0" w:name="_GoBack"/>
            <w:bookmarkEnd w:id="0"/>
          </w:p>
          <w:p w:rsidR="00A5173C" w:rsidRDefault="00A5173C" w:rsidP="007A6F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5173C" w:rsidRDefault="00A5173C" w:rsidP="007A6F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91639" w:rsidRPr="00391639" w:rsidRDefault="00391639" w:rsidP="00A16582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</w:pPr>
          </w:p>
        </w:tc>
      </w:tr>
      <w:tr w:rsidR="00391639" w:rsidTr="00C36716">
        <w:tc>
          <w:tcPr>
            <w:tcW w:w="1389" w:type="dxa"/>
            <w:shd w:val="clear" w:color="auto" w:fill="D9E2F3" w:themeFill="accent1" w:themeFillTint="33"/>
            <w:vAlign w:val="center"/>
          </w:tcPr>
          <w:p w:rsidR="002C69AB" w:rsidRDefault="002C69AB" w:rsidP="002C69AB">
            <w:pPr>
              <w:ind w:right="4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QUINTA</w:t>
            </w:r>
          </w:p>
          <w:p w:rsidR="00391639" w:rsidRPr="002C69AB" w:rsidRDefault="00391639" w:rsidP="002C69AB">
            <w:pPr>
              <w:ind w:right="44"/>
              <w:rPr>
                <w:bCs/>
                <w:sz w:val="24"/>
                <w:szCs w:val="24"/>
              </w:rPr>
            </w:pPr>
            <w:r w:rsidRPr="002C69AB">
              <w:rPr>
                <w:b/>
                <w:bCs/>
                <w:sz w:val="24"/>
                <w:szCs w:val="24"/>
              </w:rPr>
              <w:t>02/04</w:t>
            </w:r>
          </w:p>
          <w:p w:rsidR="00391639" w:rsidRPr="002C69AB" w:rsidRDefault="00391639" w:rsidP="002C69AB">
            <w:pPr>
              <w:rPr>
                <w:bCs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FFFFFF" w:themeFill="background1"/>
          </w:tcPr>
          <w:p w:rsidR="00DA5EB6" w:rsidRDefault="00DA5EB6" w:rsidP="007A6FE3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b/>
                <w:bCs/>
                <w:color w:val="1A1A1A"/>
                <w:sz w:val="20"/>
                <w:szCs w:val="20"/>
                <w:u w:val="single"/>
              </w:rPr>
            </w:pPr>
          </w:p>
          <w:p w:rsidR="003D1288" w:rsidRDefault="003D1288" w:rsidP="007A6FE3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b/>
                <w:bCs/>
                <w:color w:val="1A1A1A"/>
                <w:sz w:val="20"/>
                <w:szCs w:val="20"/>
                <w:u w:val="single"/>
              </w:rPr>
            </w:pPr>
          </w:p>
          <w:p w:rsidR="007A6FE3" w:rsidRPr="00E26C1C" w:rsidRDefault="007A6FE3" w:rsidP="00E26C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Gotham-Book"/>
                <w:color w:val="1A1A1A"/>
                <w:sz w:val="24"/>
                <w:szCs w:val="24"/>
              </w:rPr>
            </w:pPr>
            <w:r w:rsidRPr="00E26C1C">
              <w:rPr>
                <w:rFonts w:cs="Gotham-Book"/>
                <w:b/>
                <w:color w:val="1A1A1A"/>
                <w:sz w:val="24"/>
                <w:szCs w:val="24"/>
                <w:u w:val="single"/>
              </w:rPr>
              <w:t>Português:</w:t>
            </w:r>
            <w:r w:rsidRPr="00E26C1C">
              <w:rPr>
                <w:rFonts w:cs="Gotham-Book"/>
                <w:color w:val="1A1A1A"/>
                <w:sz w:val="24"/>
                <w:szCs w:val="24"/>
              </w:rPr>
              <w:t xml:space="preserve"> Unidade Bichos e Mais </w:t>
            </w:r>
            <w:proofErr w:type="gramStart"/>
            <w:r w:rsidRPr="00E26C1C">
              <w:rPr>
                <w:rFonts w:cs="Gotham-Book"/>
                <w:color w:val="1A1A1A"/>
                <w:sz w:val="24"/>
                <w:szCs w:val="24"/>
              </w:rPr>
              <w:t xml:space="preserve">Bichos </w:t>
            </w:r>
            <w:r w:rsidR="00DA5EB6" w:rsidRPr="00E26C1C">
              <w:rPr>
                <w:rFonts w:cs="Gotham-Book"/>
                <w:color w:val="1A1A1A"/>
                <w:sz w:val="24"/>
                <w:szCs w:val="24"/>
              </w:rPr>
              <w:t>:</w:t>
            </w:r>
            <w:proofErr w:type="gramEnd"/>
            <w:r w:rsidR="00DA5EB6" w:rsidRPr="00E26C1C">
              <w:rPr>
                <w:rFonts w:cs="Gotham-Book"/>
                <w:color w:val="1A1A1A"/>
                <w:sz w:val="24"/>
                <w:szCs w:val="24"/>
              </w:rPr>
              <w:t xml:space="preserve"> Dona Aranha – Oficina. (site O</w:t>
            </w:r>
            <w:r w:rsidRPr="00E26C1C">
              <w:rPr>
                <w:rFonts w:cs="Gotham-Book"/>
                <w:color w:val="1A1A1A"/>
                <w:sz w:val="24"/>
                <w:szCs w:val="24"/>
              </w:rPr>
              <w:t>bjetivo)</w:t>
            </w:r>
            <w:r w:rsidR="00A55228">
              <w:rPr>
                <w:rFonts w:cs="Gotham-Book"/>
                <w:color w:val="1A1A1A"/>
                <w:sz w:val="24"/>
                <w:szCs w:val="24"/>
              </w:rPr>
              <w:t xml:space="preserve"> Acesse:</w:t>
            </w:r>
          </w:p>
          <w:p w:rsidR="007A6FE3" w:rsidRDefault="00181646" w:rsidP="00E26C1C">
            <w:pPr>
              <w:autoSpaceDE w:val="0"/>
              <w:autoSpaceDN w:val="0"/>
              <w:adjustRightInd w:val="0"/>
              <w:spacing w:line="360" w:lineRule="auto"/>
              <w:jc w:val="both"/>
            </w:pPr>
            <w:hyperlink r:id="rId15" w:history="1">
              <w:r w:rsidR="007A6FE3" w:rsidRPr="006A0286">
                <w:rPr>
                  <w:color w:val="0000FF"/>
                  <w:u w:val="single"/>
                </w:rPr>
                <w:t>http://tvweb3.unip.br/player/Evento/Index/A190320AD</w:t>
              </w:r>
            </w:hyperlink>
            <w:r w:rsidR="007A6FE3">
              <w:t xml:space="preserve"> </w:t>
            </w:r>
          </w:p>
          <w:p w:rsidR="007A6FE3" w:rsidRDefault="007A6FE3" w:rsidP="00E26C1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7A6FE3" w:rsidRPr="00E26C1C" w:rsidRDefault="007A6FE3" w:rsidP="00E26C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Gotham-Book"/>
                <w:color w:val="1A1A1A"/>
                <w:sz w:val="24"/>
                <w:szCs w:val="24"/>
              </w:rPr>
            </w:pPr>
            <w:r w:rsidRPr="00E26C1C">
              <w:rPr>
                <w:rFonts w:cs="Gotham-Book"/>
                <w:color w:val="1A1A1A"/>
                <w:sz w:val="24"/>
                <w:szCs w:val="24"/>
              </w:rPr>
              <w:t>Vamos cantar e aprender: “As Letras Falam” (</w:t>
            </w:r>
            <w:proofErr w:type="spellStart"/>
            <w:r w:rsidRPr="00E26C1C">
              <w:rPr>
                <w:rFonts w:cs="Gotham-Book"/>
                <w:color w:val="1A1A1A"/>
                <w:sz w:val="24"/>
                <w:szCs w:val="24"/>
              </w:rPr>
              <w:t>youtube</w:t>
            </w:r>
            <w:proofErr w:type="spellEnd"/>
            <w:r w:rsidRPr="00E26C1C">
              <w:rPr>
                <w:rFonts w:cs="Gotham-Book"/>
                <w:color w:val="1A1A1A"/>
                <w:sz w:val="24"/>
                <w:szCs w:val="24"/>
              </w:rPr>
              <w:t>)</w:t>
            </w:r>
            <w:r w:rsidR="00A55228">
              <w:rPr>
                <w:rFonts w:cs="Gotham-Book"/>
                <w:color w:val="1A1A1A"/>
                <w:sz w:val="24"/>
                <w:szCs w:val="24"/>
              </w:rPr>
              <w:t>. Acesse:</w:t>
            </w:r>
          </w:p>
          <w:p w:rsidR="007A6FE3" w:rsidRDefault="007A6FE3" w:rsidP="00E26C1C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 xml:space="preserve"> </w:t>
            </w:r>
            <w:hyperlink r:id="rId16" w:history="1">
              <w:r w:rsidRPr="00A13055">
                <w:rPr>
                  <w:color w:val="0000FF"/>
                  <w:u w:val="single"/>
                </w:rPr>
                <w:t>https://www.youtube.com/watch?v=pBsfpU9zWNI</w:t>
              </w:r>
            </w:hyperlink>
            <w:r>
              <w:t xml:space="preserve">       </w:t>
            </w:r>
          </w:p>
          <w:p w:rsidR="00961A0F" w:rsidRDefault="00961A0F" w:rsidP="00E26C1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A5173C" w:rsidRDefault="00A5173C" w:rsidP="00E26C1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961A0F" w:rsidRPr="00AD06B5" w:rsidRDefault="00961A0F" w:rsidP="00961A0F">
            <w:pPr>
              <w:spacing w:line="360" w:lineRule="auto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E26C1C">
              <w:rPr>
                <w:rFonts w:cs="Gotham-Book"/>
                <w:b/>
                <w:color w:val="1A1A1A"/>
                <w:sz w:val="24"/>
                <w:szCs w:val="24"/>
                <w:u w:val="single"/>
              </w:rPr>
              <w:t>Educação física:</w:t>
            </w:r>
            <w:proofErr w:type="gramStart"/>
            <w:r>
              <w:rPr>
                <w:rFonts w:cs="Gotham-Book"/>
                <w:b/>
                <w:color w:val="1A1A1A"/>
                <w:sz w:val="24"/>
                <w:szCs w:val="24"/>
                <w:u w:val="single"/>
              </w:rPr>
              <w:t xml:space="preserve">  </w:t>
            </w:r>
            <w:proofErr w:type="gramEnd"/>
            <w:r w:rsidRPr="00AD06B5">
              <w:rPr>
                <w:rFonts w:eastAsia="Times New Roman" w:cs="Times New Roman"/>
                <w:sz w:val="24"/>
                <w:szCs w:val="24"/>
                <w:lang w:eastAsia="pt-BR"/>
              </w:rPr>
              <w:t>Morto-Vivo diferente</w:t>
            </w:r>
          </w:p>
          <w:p w:rsidR="00961A0F" w:rsidRPr="00AD06B5" w:rsidRDefault="00961A0F" w:rsidP="00961A0F">
            <w:pPr>
              <w:spacing w:line="360" w:lineRule="auto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AD06B5">
              <w:rPr>
                <w:rFonts w:eastAsia="Times New Roman" w:cs="Times New Roman"/>
                <w:sz w:val="24"/>
                <w:szCs w:val="24"/>
                <w:lang w:eastAsia="pt-BR"/>
              </w:rPr>
              <w:t>As crianças devem executar os seguintes comandos: VIVO - em pé, MORTO - agachar, P</w:t>
            </w: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 xml:space="preserve">IPOCA -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>pula,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 xml:space="preserve"> PANELA DE PRESSÃO - dedo na barriga e gira, AVIÃO -</w:t>
            </w:r>
            <w:r w:rsidRPr="00AD06B5">
              <w:rPr>
                <w:rFonts w:eastAsia="Times New Roman" w:cs="Times New Roman"/>
                <w:sz w:val="24"/>
                <w:szCs w:val="24"/>
                <w:lang w:eastAsia="pt-BR"/>
              </w:rPr>
              <w:t xml:space="preserve"> inclina o tronco e abre os braços lateralmente.</w:t>
            </w: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 xml:space="preserve"> Aproveite para brincar com a família!</w:t>
            </w:r>
          </w:p>
          <w:p w:rsidR="00961A0F" w:rsidRDefault="00961A0F" w:rsidP="00E26C1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7A6FE3" w:rsidRDefault="007A6FE3" w:rsidP="007A6FE3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</w:pPr>
            <w:r>
              <w:t xml:space="preserve">                                                                                                                      </w:t>
            </w:r>
          </w:p>
          <w:p w:rsidR="00391639" w:rsidRPr="00391639" w:rsidRDefault="00391639" w:rsidP="00A16582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</w:pPr>
          </w:p>
        </w:tc>
      </w:tr>
      <w:tr w:rsidR="00391639" w:rsidTr="00C36716">
        <w:tc>
          <w:tcPr>
            <w:tcW w:w="1389" w:type="dxa"/>
            <w:shd w:val="clear" w:color="auto" w:fill="D9E2F3" w:themeFill="accent1" w:themeFillTint="33"/>
            <w:vAlign w:val="center"/>
          </w:tcPr>
          <w:p w:rsidR="002C69AB" w:rsidRDefault="002C69AB" w:rsidP="002C69AB">
            <w:pPr>
              <w:ind w:right="4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SEXTA</w:t>
            </w:r>
          </w:p>
          <w:p w:rsidR="00391639" w:rsidRPr="002C69AB" w:rsidRDefault="00391639" w:rsidP="002C69AB">
            <w:pPr>
              <w:ind w:right="44"/>
              <w:rPr>
                <w:bCs/>
                <w:sz w:val="24"/>
                <w:szCs w:val="24"/>
              </w:rPr>
            </w:pPr>
            <w:r w:rsidRPr="002C69AB">
              <w:rPr>
                <w:b/>
                <w:bCs/>
                <w:sz w:val="24"/>
                <w:szCs w:val="24"/>
              </w:rPr>
              <w:t>03/04</w:t>
            </w:r>
          </w:p>
          <w:p w:rsidR="00391639" w:rsidRPr="002C69AB" w:rsidRDefault="00391639" w:rsidP="002C69AB">
            <w:pPr>
              <w:rPr>
                <w:bCs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FFFFFF" w:themeFill="background1"/>
          </w:tcPr>
          <w:p w:rsidR="007A6FE3" w:rsidRPr="00E26C1C" w:rsidRDefault="007A6FE3" w:rsidP="00E26C1C">
            <w:pPr>
              <w:pStyle w:val="NormalWeb"/>
              <w:shd w:val="clear" w:color="auto" w:fill="FFFFFF"/>
              <w:spacing w:before="0" w:beforeAutospacing="0" w:after="150" w:afterAutospacing="0" w:line="360" w:lineRule="auto"/>
              <w:rPr>
                <w:rFonts w:asciiTheme="minorHAnsi" w:hAnsiTheme="minorHAnsi"/>
                <w:color w:val="333333"/>
              </w:rPr>
            </w:pPr>
            <w:r w:rsidRPr="00E26C1C">
              <w:rPr>
                <w:rFonts w:asciiTheme="minorHAnsi" w:hAnsiTheme="minorHAnsi" w:cs="Gotham-Book"/>
                <w:b/>
                <w:bCs/>
                <w:color w:val="1A1A1A"/>
                <w:u w:val="single"/>
              </w:rPr>
              <w:t>Matemática</w:t>
            </w:r>
            <w:r w:rsidRPr="00E26C1C">
              <w:rPr>
                <w:rFonts w:asciiTheme="minorHAnsi" w:hAnsiTheme="minorHAnsi" w:cs="Gotham-Book"/>
                <w:b/>
                <w:bCs/>
                <w:color w:val="1A1A1A"/>
              </w:rPr>
              <w:t>:</w:t>
            </w:r>
            <w:r w:rsidRPr="005B00D1">
              <w:rPr>
                <w:rFonts w:ascii="Gotham-Book" w:hAnsi="Gotham-Book" w:cs="Gotham-Book"/>
                <w:color w:val="1A1A1A"/>
                <w:sz w:val="20"/>
                <w:szCs w:val="20"/>
              </w:rPr>
              <w:t xml:space="preserve"> </w:t>
            </w:r>
            <w:r w:rsidRPr="00E26C1C">
              <w:rPr>
                <w:rFonts w:asciiTheme="minorHAnsi" w:hAnsiTheme="minorHAnsi" w:cs="Gotham-Book"/>
                <w:color w:val="1A1A1A"/>
              </w:rPr>
              <w:t xml:space="preserve">Concentração - Jogo da Velha: </w:t>
            </w:r>
            <w:r w:rsidRPr="00E26C1C">
              <w:rPr>
                <w:rFonts w:asciiTheme="minorHAnsi" w:hAnsiTheme="minorHAnsi"/>
                <w:color w:val="333333"/>
              </w:rPr>
              <w:t>O jogo da velha é uma atividade antiga, mas nunca sai de moda. Há diversas maneiras de montar e se divertir com essa brincadeira. Vocês podem utilizar para esse jogo tampinhas de garrafas, papelão e até mesmo pedras, ou simplesmente papel e lápis.</w:t>
            </w:r>
          </w:p>
          <w:p w:rsidR="007A6FE3" w:rsidRPr="00EA4938" w:rsidRDefault="007A6FE3" w:rsidP="00E26C1C">
            <w:pPr>
              <w:pStyle w:val="NormalWeb"/>
              <w:shd w:val="clear" w:color="auto" w:fill="FFFFFF"/>
              <w:spacing w:before="0" w:beforeAutospacing="0" w:after="150" w:afterAutospacing="0" w:line="360" w:lineRule="auto"/>
              <w:rPr>
                <w:rFonts w:ascii="Maiandra GD" w:hAnsi="Maiandra GD"/>
                <w:color w:val="333333"/>
                <w:sz w:val="20"/>
                <w:szCs w:val="20"/>
              </w:rPr>
            </w:pPr>
            <w:r w:rsidRPr="00E26C1C">
              <w:rPr>
                <w:rFonts w:asciiTheme="minorHAnsi" w:hAnsiTheme="minorHAnsi"/>
                <w:color w:val="333333"/>
              </w:rPr>
              <w:t>Ajude o Chico a resolver o problema</w:t>
            </w:r>
            <w:r w:rsidR="00A55228">
              <w:rPr>
                <w:rFonts w:asciiTheme="minorHAnsi" w:hAnsiTheme="minorHAnsi"/>
                <w:color w:val="333333"/>
              </w:rPr>
              <w:t>, acesse</w:t>
            </w:r>
            <w:r>
              <w:rPr>
                <w:rFonts w:ascii="Maiandra GD" w:hAnsi="Maiandra GD"/>
                <w:color w:val="333333"/>
                <w:sz w:val="20"/>
                <w:szCs w:val="20"/>
              </w:rPr>
              <w:t xml:space="preserve">: </w:t>
            </w:r>
            <w:hyperlink r:id="rId17" w:history="1">
              <w:r w:rsidRPr="0016597F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https://www.youtube.com/watch?v=4ck72Y4LQF0</w:t>
              </w:r>
            </w:hyperlink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youtube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)</w:t>
            </w:r>
          </w:p>
          <w:p w:rsidR="00E26C1C" w:rsidRDefault="00E26C1C" w:rsidP="00E26C1C">
            <w:pPr>
              <w:spacing w:line="360" w:lineRule="auto"/>
              <w:rPr>
                <w:rFonts w:cs="Gotham-Book"/>
                <w:b/>
                <w:color w:val="1A1A1A"/>
                <w:sz w:val="24"/>
                <w:szCs w:val="24"/>
                <w:u w:val="single"/>
              </w:rPr>
            </w:pPr>
          </w:p>
          <w:p w:rsidR="00E26C1C" w:rsidRPr="00AD06B5" w:rsidRDefault="00E26C1C" w:rsidP="00E26C1C">
            <w:pPr>
              <w:spacing w:line="360" w:lineRule="auto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E26C1C">
              <w:rPr>
                <w:rFonts w:cs="Gotham-Book"/>
                <w:b/>
                <w:color w:val="1A1A1A"/>
                <w:sz w:val="24"/>
                <w:szCs w:val="24"/>
                <w:u w:val="single"/>
              </w:rPr>
              <w:t>Educação física:</w:t>
            </w:r>
            <w:r>
              <w:rPr>
                <w:rFonts w:cs="Gotham-Book"/>
                <w:b/>
                <w:color w:val="1A1A1A"/>
                <w:sz w:val="24"/>
                <w:szCs w:val="24"/>
                <w:u w:val="single"/>
              </w:rPr>
              <w:t xml:space="preserve"> </w:t>
            </w:r>
            <w:r w:rsidR="00961A0F">
              <w:rPr>
                <w:rFonts w:eastAsia="Times New Roman" w:cs="Times New Roman"/>
                <w:sz w:val="24"/>
                <w:szCs w:val="24"/>
                <w:lang w:eastAsia="pt-BR"/>
              </w:rPr>
              <w:t>Brincadeira da Almofada ou bichinho de pelúcia</w:t>
            </w:r>
          </w:p>
          <w:p w:rsidR="00E26C1C" w:rsidRPr="00AD06B5" w:rsidRDefault="00E26C1C" w:rsidP="00E26C1C">
            <w:pPr>
              <w:spacing w:line="360" w:lineRule="auto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AD06B5">
              <w:rPr>
                <w:rFonts w:eastAsia="Times New Roman" w:cs="Times New Roman"/>
                <w:sz w:val="24"/>
                <w:szCs w:val="24"/>
                <w:lang w:eastAsia="pt-BR"/>
              </w:rPr>
              <w:t>Colocara a almofada no chão, deitar e tentar colocar a almofada, com os pés, dentro de uma bacia, que será colocada atrás da cabeça.</w:t>
            </w:r>
            <w:r w:rsidR="00961A0F">
              <w:rPr>
                <w:rFonts w:eastAsia="Times New Roman" w:cs="Times New Roman"/>
                <w:sz w:val="24"/>
                <w:szCs w:val="24"/>
                <w:lang w:eastAsia="pt-BR"/>
              </w:rPr>
              <w:t xml:space="preserve"> Será que o papai e a mamãe também conseguem?</w:t>
            </w:r>
          </w:p>
          <w:p w:rsidR="007A6FE3" w:rsidRPr="00E26C1C" w:rsidRDefault="007A6FE3" w:rsidP="007A6FE3">
            <w:pPr>
              <w:autoSpaceDE w:val="0"/>
              <w:autoSpaceDN w:val="0"/>
              <w:adjustRightInd w:val="0"/>
              <w:jc w:val="both"/>
              <w:rPr>
                <w:rFonts w:cs="Gotham-Book"/>
                <w:b/>
                <w:color w:val="1A1A1A"/>
                <w:sz w:val="24"/>
                <w:szCs w:val="24"/>
                <w:u w:val="single"/>
              </w:rPr>
            </w:pPr>
          </w:p>
          <w:p w:rsidR="00391639" w:rsidRPr="00391639" w:rsidRDefault="00391639" w:rsidP="00A16582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</w:pPr>
          </w:p>
        </w:tc>
      </w:tr>
    </w:tbl>
    <w:p w:rsidR="0070172D" w:rsidRDefault="0070172D" w:rsidP="00F73918">
      <w:pPr>
        <w:ind w:left="142" w:right="-882"/>
      </w:pPr>
    </w:p>
    <w:sectPr w:rsidR="0070172D" w:rsidSect="004A68AE">
      <w:headerReference w:type="default" r:id="rId18"/>
      <w:pgSz w:w="11906" w:h="16838"/>
      <w:pgMar w:top="142" w:right="707" w:bottom="1135" w:left="567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C17" w:rsidRDefault="00EC2C17" w:rsidP="00B02BFD">
      <w:pPr>
        <w:spacing w:after="0" w:line="240" w:lineRule="auto"/>
      </w:pPr>
      <w:r>
        <w:separator/>
      </w:r>
    </w:p>
  </w:endnote>
  <w:endnote w:type="continuationSeparator" w:id="0">
    <w:p w:rsidR="00EC2C17" w:rsidRDefault="00EC2C17" w:rsidP="00B0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C17" w:rsidRDefault="00EC2C17" w:rsidP="00B02BFD">
      <w:pPr>
        <w:spacing w:after="0" w:line="240" w:lineRule="auto"/>
      </w:pPr>
      <w:r>
        <w:separator/>
      </w:r>
    </w:p>
  </w:footnote>
  <w:footnote w:type="continuationSeparator" w:id="0">
    <w:p w:rsidR="00EC2C17" w:rsidRDefault="00EC2C17" w:rsidP="00B02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288" w:rsidRDefault="003D1288" w:rsidP="002C10AD">
    <w:pPr>
      <w:spacing w:after="0"/>
      <w:rPr>
        <w:rFonts w:ascii="Arial" w:hAnsi="Arial" w:cs="Arial"/>
        <w:szCs w:val="24"/>
      </w:rPr>
    </w:pPr>
    <w:r>
      <w:rPr>
        <w:rFonts w:ascii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476250</wp:posOffset>
          </wp:positionH>
          <wp:positionV relativeFrom="paragraph">
            <wp:posOffset>-95250</wp:posOffset>
          </wp:positionV>
          <wp:extent cx="829310" cy="902335"/>
          <wp:effectExtent l="0" t="0" r="889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D1288" w:rsidRDefault="003D1288" w:rsidP="002C10AD">
    <w:pPr>
      <w:spacing w:after="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pacing w:val="20"/>
        <w:sz w:val="24"/>
        <w:szCs w:val="20"/>
      </w:rPr>
      <w:t xml:space="preserve">                         </w:t>
    </w:r>
    <w:r w:rsidRPr="005E4D53">
      <w:rPr>
        <w:rFonts w:ascii="Arial" w:hAnsi="Arial" w:cs="Arial"/>
        <w:b/>
        <w:spacing w:val="20"/>
        <w:sz w:val="24"/>
        <w:szCs w:val="20"/>
      </w:rPr>
      <w:t>FUNDAÇÃO EDUCACIONAL CLAUDINO FRANCIO</w:t>
    </w:r>
    <w:r w:rsidRPr="005E4D53">
      <w:rPr>
        <w:rFonts w:ascii="Arial" w:hAnsi="Arial" w:cs="Arial"/>
        <w:sz w:val="24"/>
        <w:szCs w:val="20"/>
      </w:rPr>
      <w:br/>
    </w:r>
    <w:r w:rsidRPr="005E4D53">
      <w:rPr>
        <w:rFonts w:ascii="Arial" w:hAnsi="Arial" w:cs="Arial"/>
        <w:b/>
        <w:sz w:val="24"/>
        <w:szCs w:val="20"/>
      </w:rPr>
      <w:t xml:space="preserve">                            </w:t>
    </w:r>
    <w:r>
      <w:rPr>
        <w:rFonts w:ascii="Arial" w:hAnsi="Arial" w:cs="Arial"/>
        <w:b/>
        <w:sz w:val="24"/>
        <w:szCs w:val="20"/>
      </w:rPr>
      <w:t xml:space="preserve">       </w:t>
    </w:r>
    <w:r w:rsidRPr="005E4D53">
      <w:rPr>
        <w:rFonts w:ascii="Arial" w:hAnsi="Arial" w:cs="Arial"/>
        <w:b/>
        <w:sz w:val="24"/>
        <w:szCs w:val="20"/>
      </w:rPr>
      <w:t>CENTRO DE EDUCAÇÃO BÁSICA SÃO JOSÉ</w:t>
    </w:r>
  </w:p>
  <w:p w:rsidR="003D1288" w:rsidRDefault="003D1288">
    <w:pPr>
      <w:pStyle w:val="Cabealho"/>
    </w:pPr>
  </w:p>
  <w:p w:rsidR="003D1288" w:rsidRDefault="003D1288" w:rsidP="00B02BFD">
    <w:pPr>
      <w:pStyle w:val="Cabealho"/>
      <w:jc w:val="center"/>
      <w:rPr>
        <w:rFonts w:ascii="Arial" w:hAnsi="Arial" w:cs="Arial"/>
        <w:b/>
        <w:bCs/>
        <w:color w:val="1F3864" w:themeColor="accent1" w:themeShade="80"/>
        <w:sz w:val="40"/>
        <w:szCs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A529F"/>
    <w:multiLevelType w:val="hybridMultilevel"/>
    <w:tmpl w:val="A838EE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E3E97"/>
    <w:multiLevelType w:val="hybridMultilevel"/>
    <w:tmpl w:val="AED80746"/>
    <w:lvl w:ilvl="0" w:tplc="03E24036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723D5AEC"/>
    <w:multiLevelType w:val="hybridMultilevel"/>
    <w:tmpl w:val="D550DE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B02BFD"/>
    <w:rsid w:val="00002742"/>
    <w:rsid w:val="00021107"/>
    <w:rsid w:val="0005692C"/>
    <w:rsid w:val="00065F52"/>
    <w:rsid w:val="0009350E"/>
    <w:rsid w:val="000A0C63"/>
    <w:rsid w:val="000A16CD"/>
    <w:rsid w:val="000D54DC"/>
    <w:rsid w:val="000E121D"/>
    <w:rsid w:val="000E28F8"/>
    <w:rsid w:val="000E6D3E"/>
    <w:rsid w:val="00100C2A"/>
    <w:rsid w:val="00157BBC"/>
    <w:rsid w:val="00181646"/>
    <w:rsid w:val="001907AE"/>
    <w:rsid w:val="001E3737"/>
    <w:rsid w:val="001E4516"/>
    <w:rsid w:val="001F0599"/>
    <w:rsid w:val="001F29AD"/>
    <w:rsid w:val="00204466"/>
    <w:rsid w:val="00225425"/>
    <w:rsid w:val="00226D04"/>
    <w:rsid w:val="002777B4"/>
    <w:rsid w:val="00281E86"/>
    <w:rsid w:val="00291097"/>
    <w:rsid w:val="002963C1"/>
    <w:rsid w:val="002971A2"/>
    <w:rsid w:val="002C10AD"/>
    <w:rsid w:val="002C69AB"/>
    <w:rsid w:val="002D46DB"/>
    <w:rsid w:val="002D4EA6"/>
    <w:rsid w:val="002E7DEE"/>
    <w:rsid w:val="002F5FF7"/>
    <w:rsid w:val="003120CC"/>
    <w:rsid w:val="00315865"/>
    <w:rsid w:val="00363E98"/>
    <w:rsid w:val="00391639"/>
    <w:rsid w:val="00392613"/>
    <w:rsid w:val="003975FA"/>
    <w:rsid w:val="003C4CDD"/>
    <w:rsid w:val="003D1288"/>
    <w:rsid w:val="003D774D"/>
    <w:rsid w:val="003E79CE"/>
    <w:rsid w:val="0040462E"/>
    <w:rsid w:val="00426289"/>
    <w:rsid w:val="004535EC"/>
    <w:rsid w:val="00457811"/>
    <w:rsid w:val="00457F25"/>
    <w:rsid w:val="004825AF"/>
    <w:rsid w:val="00491FC8"/>
    <w:rsid w:val="004A68AE"/>
    <w:rsid w:val="004C33B5"/>
    <w:rsid w:val="004E5E61"/>
    <w:rsid w:val="00503F3A"/>
    <w:rsid w:val="00513FBD"/>
    <w:rsid w:val="00526F08"/>
    <w:rsid w:val="00530508"/>
    <w:rsid w:val="005369E1"/>
    <w:rsid w:val="00571778"/>
    <w:rsid w:val="005B6FF0"/>
    <w:rsid w:val="005E21E4"/>
    <w:rsid w:val="005E2C9A"/>
    <w:rsid w:val="00601AC0"/>
    <w:rsid w:val="00611A9B"/>
    <w:rsid w:val="00627F33"/>
    <w:rsid w:val="006426C1"/>
    <w:rsid w:val="006657D4"/>
    <w:rsid w:val="00677582"/>
    <w:rsid w:val="006801F7"/>
    <w:rsid w:val="006872D6"/>
    <w:rsid w:val="0069162D"/>
    <w:rsid w:val="00694F45"/>
    <w:rsid w:val="006E6C82"/>
    <w:rsid w:val="006F2F1D"/>
    <w:rsid w:val="0070172D"/>
    <w:rsid w:val="00717277"/>
    <w:rsid w:val="007A2C0E"/>
    <w:rsid w:val="007A6FE3"/>
    <w:rsid w:val="007B6CE0"/>
    <w:rsid w:val="007C0B10"/>
    <w:rsid w:val="007C2FB4"/>
    <w:rsid w:val="007D56D5"/>
    <w:rsid w:val="007F2C47"/>
    <w:rsid w:val="007F4928"/>
    <w:rsid w:val="00802A1B"/>
    <w:rsid w:val="00806168"/>
    <w:rsid w:val="00810194"/>
    <w:rsid w:val="008251A9"/>
    <w:rsid w:val="00832143"/>
    <w:rsid w:val="0084124C"/>
    <w:rsid w:val="00847AC5"/>
    <w:rsid w:val="00850DD9"/>
    <w:rsid w:val="00860C8E"/>
    <w:rsid w:val="0088328E"/>
    <w:rsid w:val="00884D1E"/>
    <w:rsid w:val="008946B8"/>
    <w:rsid w:val="008C3A95"/>
    <w:rsid w:val="008D72D3"/>
    <w:rsid w:val="008F636F"/>
    <w:rsid w:val="0090520B"/>
    <w:rsid w:val="009059B2"/>
    <w:rsid w:val="009161A7"/>
    <w:rsid w:val="0092003F"/>
    <w:rsid w:val="00926727"/>
    <w:rsid w:val="00935513"/>
    <w:rsid w:val="00941255"/>
    <w:rsid w:val="00947A1B"/>
    <w:rsid w:val="00961A0F"/>
    <w:rsid w:val="009729A0"/>
    <w:rsid w:val="00973779"/>
    <w:rsid w:val="00981208"/>
    <w:rsid w:val="009C0892"/>
    <w:rsid w:val="009C2C6E"/>
    <w:rsid w:val="009D22DE"/>
    <w:rsid w:val="009F564D"/>
    <w:rsid w:val="009F6F6A"/>
    <w:rsid w:val="00A10620"/>
    <w:rsid w:val="00A16582"/>
    <w:rsid w:val="00A16B59"/>
    <w:rsid w:val="00A5173C"/>
    <w:rsid w:val="00A53C05"/>
    <w:rsid w:val="00A55228"/>
    <w:rsid w:val="00A555B8"/>
    <w:rsid w:val="00A65BA9"/>
    <w:rsid w:val="00A67194"/>
    <w:rsid w:val="00AA7697"/>
    <w:rsid w:val="00AD06B5"/>
    <w:rsid w:val="00AD444B"/>
    <w:rsid w:val="00AD51AE"/>
    <w:rsid w:val="00B02BFD"/>
    <w:rsid w:val="00B24763"/>
    <w:rsid w:val="00B25330"/>
    <w:rsid w:val="00B31DEE"/>
    <w:rsid w:val="00B33CFE"/>
    <w:rsid w:val="00B5681B"/>
    <w:rsid w:val="00B619E8"/>
    <w:rsid w:val="00B86C0D"/>
    <w:rsid w:val="00BC0387"/>
    <w:rsid w:val="00C2360C"/>
    <w:rsid w:val="00C36716"/>
    <w:rsid w:val="00C3745C"/>
    <w:rsid w:val="00C41EFF"/>
    <w:rsid w:val="00C5190E"/>
    <w:rsid w:val="00C544EF"/>
    <w:rsid w:val="00C647E4"/>
    <w:rsid w:val="00C940DB"/>
    <w:rsid w:val="00CA162D"/>
    <w:rsid w:val="00CA1FCD"/>
    <w:rsid w:val="00CA4DE9"/>
    <w:rsid w:val="00CA7F6F"/>
    <w:rsid w:val="00CC006F"/>
    <w:rsid w:val="00CD7065"/>
    <w:rsid w:val="00CE50BC"/>
    <w:rsid w:val="00CF0CD9"/>
    <w:rsid w:val="00D21A47"/>
    <w:rsid w:val="00D51C90"/>
    <w:rsid w:val="00D52CB6"/>
    <w:rsid w:val="00D61C8E"/>
    <w:rsid w:val="00D7099B"/>
    <w:rsid w:val="00D767F1"/>
    <w:rsid w:val="00D81FBB"/>
    <w:rsid w:val="00D8411B"/>
    <w:rsid w:val="00D87220"/>
    <w:rsid w:val="00DA16AB"/>
    <w:rsid w:val="00DA5EB6"/>
    <w:rsid w:val="00DC4605"/>
    <w:rsid w:val="00DC4E50"/>
    <w:rsid w:val="00DE0D53"/>
    <w:rsid w:val="00DE1AAF"/>
    <w:rsid w:val="00E10094"/>
    <w:rsid w:val="00E26C1C"/>
    <w:rsid w:val="00E70AB2"/>
    <w:rsid w:val="00E727DC"/>
    <w:rsid w:val="00E9529B"/>
    <w:rsid w:val="00EC1166"/>
    <w:rsid w:val="00EC2C17"/>
    <w:rsid w:val="00EE6928"/>
    <w:rsid w:val="00F03F52"/>
    <w:rsid w:val="00F245AB"/>
    <w:rsid w:val="00F34B91"/>
    <w:rsid w:val="00F43764"/>
    <w:rsid w:val="00F73918"/>
    <w:rsid w:val="00FD4E67"/>
    <w:rsid w:val="00FD7153"/>
    <w:rsid w:val="00FE712A"/>
    <w:rsid w:val="00FF21B3"/>
    <w:rsid w:val="00FF2361"/>
    <w:rsid w:val="00FF4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A47"/>
  </w:style>
  <w:style w:type="paragraph" w:styleId="Ttulo1">
    <w:name w:val="heading 1"/>
    <w:basedOn w:val="Normal"/>
    <w:next w:val="Normal"/>
    <w:link w:val="Ttulo1Char"/>
    <w:uiPriority w:val="9"/>
    <w:qFormat/>
    <w:rsid w:val="007F2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E79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2B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2BFD"/>
  </w:style>
  <w:style w:type="paragraph" w:styleId="Rodap">
    <w:name w:val="footer"/>
    <w:basedOn w:val="Normal"/>
    <w:link w:val="RodapChar"/>
    <w:uiPriority w:val="99"/>
    <w:unhideWhenUsed/>
    <w:rsid w:val="00B02B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2BFD"/>
  </w:style>
  <w:style w:type="table" w:styleId="Tabelacomgrade">
    <w:name w:val="Table Grid"/>
    <w:basedOn w:val="Tabelanormal"/>
    <w:uiPriority w:val="39"/>
    <w:rsid w:val="00D87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73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3918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F7391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916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A6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A6FE3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3E79C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iperlinkVisitado">
    <w:name w:val="FollowedHyperlink"/>
    <w:basedOn w:val="Fontepargpadro"/>
    <w:uiPriority w:val="99"/>
    <w:semiHidden/>
    <w:unhideWhenUsed/>
    <w:rsid w:val="006F2F1D"/>
    <w:rPr>
      <w:color w:val="954F72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7F2C4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2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2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1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6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5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4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4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0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1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1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bsj.com.br" TargetMode="External"/><Relationship Id="rId13" Type="http://schemas.openxmlformats.org/officeDocument/2006/relationships/image" Target="media/image2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EtueAk9ZAT8" TargetMode="External"/><Relationship Id="rId17" Type="http://schemas.openxmlformats.org/officeDocument/2006/relationships/hyperlink" Target="https://www.youtube.com/watch?v=4ck72Y4LQF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pBsfpU9zWN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http://tvweb3.unip.br/player/Evento/Index/A190320AD" TargetMode="External"/><Relationship Id="rId10" Type="http://schemas.openxmlformats.org/officeDocument/2006/relationships/hyperlink" Target="https://tvweb3.unip.br/player/importacao/index/?instituto=objetivo&amp;midia=https%3a%2f%2ftvweb.unip.br%2fvideos%2ftvweb%2fobjetivo%2fcolegio%2fead%2fmultidisciplinar_infantil_fundamental_1%2fbandalarga%2f090806_katia_andrea_montagemdetrilha.wmv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bjetivo.br" TargetMode="External"/><Relationship Id="rId14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421C1-10FF-45C3-9D78-25EC7B6ED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1185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Agua Viva</Company>
  <LinksUpToDate>false</LinksUpToDate>
  <CharactersWithSpaces>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Oliveira</dc:creator>
  <cp:lastModifiedBy>Alissandro</cp:lastModifiedBy>
  <cp:revision>3</cp:revision>
  <cp:lastPrinted>2019-12-20T17:50:00Z</cp:lastPrinted>
  <dcterms:created xsi:type="dcterms:W3CDTF">2020-03-30T14:14:00Z</dcterms:created>
  <dcterms:modified xsi:type="dcterms:W3CDTF">2020-03-30T14:16:00Z</dcterms:modified>
</cp:coreProperties>
</file>